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附件1：</w:t>
      </w:r>
    </w:p>
    <w:p>
      <w:pPr>
        <w:autoSpaceDN w:val="0"/>
        <w:spacing w:line="360" w:lineRule="atLeast"/>
        <w:ind w:firstLine="0" w:firstLineChars="0"/>
        <w:jc w:val="center"/>
        <w:rPr>
          <w:rFonts w:ascii="宋体" w:hAnsi="宋体" w:eastAsia="宋体" w:cs="宋体"/>
          <w:b/>
          <w:color w:val="auto"/>
          <w:szCs w:val="32"/>
          <w:highlight w:val="none"/>
        </w:rPr>
      </w:pPr>
      <w:r>
        <w:rPr>
          <w:rFonts w:hint="eastAsia" w:ascii="宋体" w:hAnsi="宋体" w:eastAsia="宋体" w:cs="宋体"/>
          <w:b/>
          <w:color w:val="auto"/>
          <w:szCs w:val="32"/>
          <w:highlight w:val="none"/>
        </w:rPr>
        <w:t>2021年盟市确认的标准化、示范性创业园和</w:t>
      </w:r>
      <w:r>
        <w:rPr>
          <w:rFonts w:hint="eastAsia" w:ascii="宋体" w:hAnsi="宋体" w:eastAsia="宋体" w:cs="宋体"/>
          <w:b/>
          <w:color w:val="auto"/>
          <w:szCs w:val="32"/>
          <w:highlight w:val="none"/>
          <w:lang w:val="en-US" w:eastAsia="zh-CN"/>
        </w:rPr>
        <w:t>创业</w:t>
      </w:r>
      <w:r>
        <w:rPr>
          <w:rFonts w:hint="eastAsia" w:ascii="宋体" w:hAnsi="宋体" w:eastAsia="宋体" w:cs="宋体"/>
          <w:b/>
          <w:color w:val="auto"/>
          <w:szCs w:val="32"/>
          <w:highlight w:val="none"/>
        </w:rPr>
        <w:t>孵化基地建设情况登记表</w:t>
      </w:r>
    </w:p>
    <w:p>
      <w:pPr>
        <w:spacing w:line="600" w:lineRule="exact"/>
        <w:ind w:right="1136" w:rightChars="355" w:firstLine="640"/>
        <w:jc w:val="center"/>
        <w:rPr>
          <w:rFonts w:ascii="黑体" w:hAnsi="黑体" w:eastAsia="黑体" w:cs="宋体"/>
          <w:color w:val="auto"/>
          <w:szCs w:val="32"/>
          <w:highlight w:val="none"/>
        </w:rPr>
      </w:pPr>
    </w:p>
    <w:p>
      <w:pPr>
        <w:spacing w:line="600" w:lineRule="exact"/>
        <w:ind w:right="99" w:rightChars="31" w:firstLine="56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盟市就业局（盖章）： 　　　　　                               　        　     　年    月    日</w:t>
      </w:r>
    </w:p>
    <w:tbl>
      <w:tblPr>
        <w:tblStyle w:val="8"/>
        <w:tblW w:w="15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3"/>
        <w:gridCol w:w="1009"/>
        <w:gridCol w:w="655"/>
        <w:gridCol w:w="2159"/>
        <w:gridCol w:w="670"/>
        <w:gridCol w:w="690"/>
        <w:gridCol w:w="790"/>
        <w:gridCol w:w="768"/>
        <w:gridCol w:w="851"/>
        <w:gridCol w:w="709"/>
        <w:gridCol w:w="709"/>
        <w:gridCol w:w="796"/>
        <w:gridCol w:w="675"/>
        <w:gridCol w:w="830"/>
        <w:gridCol w:w="830"/>
        <w:gridCol w:w="1010"/>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577"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名  称</w:t>
            </w:r>
          </w:p>
        </w:tc>
        <w:tc>
          <w:tcPr>
            <w:tcW w:w="873"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法人</w:t>
            </w:r>
          </w:p>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代表</w:t>
            </w:r>
          </w:p>
        </w:tc>
        <w:tc>
          <w:tcPr>
            <w:tcW w:w="1009"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联系人及联系方式</w:t>
            </w:r>
          </w:p>
        </w:tc>
        <w:tc>
          <w:tcPr>
            <w:tcW w:w="655"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启用时间</w:t>
            </w:r>
          </w:p>
        </w:tc>
        <w:tc>
          <w:tcPr>
            <w:tcW w:w="2159"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级别（标准化或盟市级示范性、是否申报自治区级示范性）</w:t>
            </w:r>
          </w:p>
        </w:tc>
        <w:tc>
          <w:tcPr>
            <w:tcW w:w="67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基地性质</w:t>
            </w:r>
          </w:p>
        </w:tc>
        <w:tc>
          <w:tcPr>
            <w:tcW w:w="69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运营机构名称</w:t>
            </w:r>
          </w:p>
        </w:tc>
        <w:tc>
          <w:tcPr>
            <w:tcW w:w="79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运营方式</w:t>
            </w:r>
          </w:p>
        </w:tc>
        <w:tc>
          <w:tcPr>
            <w:tcW w:w="768"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孵化场所面积</w:t>
            </w:r>
          </w:p>
        </w:tc>
        <w:tc>
          <w:tcPr>
            <w:tcW w:w="851"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孵化场所利用率</w:t>
            </w:r>
          </w:p>
        </w:tc>
        <w:tc>
          <w:tcPr>
            <w:tcW w:w="709"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在孵创业实体户数</w:t>
            </w:r>
          </w:p>
        </w:tc>
        <w:tc>
          <w:tcPr>
            <w:tcW w:w="709"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稳定吸纳就业人数</w:t>
            </w:r>
          </w:p>
        </w:tc>
        <w:tc>
          <w:tcPr>
            <w:tcW w:w="796"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2021年新入驻实体户数</w:t>
            </w:r>
          </w:p>
        </w:tc>
        <w:tc>
          <w:tcPr>
            <w:tcW w:w="675"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孵化成功率</w:t>
            </w:r>
          </w:p>
        </w:tc>
        <w:tc>
          <w:tcPr>
            <w:tcW w:w="83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协议到期出园率</w:t>
            </w:r>
          </w:p>
        </w:tc>
        <w:tc>
          <w:tcPr>
            <w:tcW w:w="83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主要服务对象</w:t>
            </w:r>
          </w:p>
        </w:tc>
        <w:tc>
          <w:tcPr>
            <w:tcW w:w="1010" w:type="dxa"/>
            <w:vAlign w:val="center"/>
          </w:tcPr>
          <w:p>
            <w:pPr>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吸纳就业重点群体和低收入人群创业情况</w:t>
            </w:r>
          </w:p>
        </w:tc>
        <w:tc>
          <w:tcPr>
            <w:tcW w:w="932" w:type="dxa"/>
            <w:vAlign w:val="center"/>
          </w:tcPr>
          <w:p>
            <w:pPr>
              <w:tabs>
                <w:tab w:val="left" w:pos="292"/>
              </w:tabs>
              <w:spacing w:line="300" w:lineRule="exact"/>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获得人社部门支持情况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577" w:type="dxa"/>
            <w:vAlign w:val="center"/>
          </w:tcPr>
          <w:p>
            <w:pPr>
              <w:spacing w:line="240" w:lineRule="exact"/>
              <w:ind w:firstLine="560"/>
              <w:jc w:val="center"/>
              <w:rPr>
                <w:rFonts w:ascii="宋体" w:hAnsi="宋体" w:eastAsia="宋体" w:cs="宋体"/>
                <w:color w:val="auto"/>
                <w:sz w:val="28"/>
                <w:szCs w:val="28"/>
                <w:highlight w:val="none"/>
              </w:rPr>
            </w:pPr>
          </w:p>
        </w:tc>
        <w:tc>
          <w:tcPr>
            <w:tcW w:w="873" w:type="dxa"/>
            <w:vAlign w:val="center"/>
          </w:tcPr>
          <w:p>
            <w:pPr>
              <w:spacing w:line="240" w:lineRule="exact"/>
              <w:ind w:firstLine="560"/>
              <w:jc w:val="center"/>
              <w:rPr>
                <w:rFonts w:ascii="宋体" w:hAnsi="宋体" w:eastAsia="宋体" w:cs="宋体"/>
                <w:color w:val="auto"/>
                <w:sz w:val="28"/>
                <w:szCs w:val="28"/>
                <w:highlight w:val="none"/>
              </w:rPr>
            </w:pPr>
          </w:p>
        </w:tc>
        <w:tc>
          <w:tcPr>
            <w:tcW w:w="1009" w:type="dxa"/>
            <w:vAlign w:val="center"/>
          </w:tcPr>
          <w:p>
            <w:pPr>
              <w:spacing w:line="240" w:lineRule="exact"/>
              <w:ind w:firstLine="560"/>
              <w:jc w:val="center"/>
              <w:rPr>
                <w:rFonts w:ascii="宋体" w:hAnsi="宋体" w:eastAsia="宋体" w:cs="宋体"/>
                <w:color w:val="auto"/>
                <w:sz w:val="28"/>
                <w:szCs w:val="28"/>
                <w:highlight w:val="none"/>
              </w:rPr>
            </w:pPr>
          </w:p>
        </w:tc>
        <w:tc>
          <w:tcPr>
            <w:tcW w:w="655" w:type="dxa"/>
            <w:vAlign w:val="center"/>
          </w:tcPr>
          <w:p>
            <w:pPr>
              <w:spacing w:line="240" w:lineRule="exact"/>
              <w:ind w:firstLine="560"/>
              <w:jc w:val="center"/>
              <w:rPr>
                <w:rFonts w:ascii="宋体" w:hAnsi="宋体" w:eastAsia="宋体" w:cs="宋体"/>
                <w:color w:val="auto"/>
                <w:sz w:val="28"/>
                <w:szCs w:val="28"/>
                <w:highlight w:val="none"/>
              </w:rPr>
            </w:pPr>
          </w:p>
        </w:tc>
        <w:tc>
          <w:tcPr>
            <w:tcW w:w="2159" w:type="dxa"/>
            <w:vAlign w:val="center"/>
          </w:tcPr>
          <w:p>
            <w:pPr>
              <w:spacing w:line="240" w:lineRule="exact"/>
              <w:ind w:firstLine="560"/>
              <w:jc w:val="center"/>
              <w:rPr>
                <w:rFonts w:ascii="宋体" w:hAnsi="宋体" w:eastAsia="宋体" w:cs="宋体"/>
                <w:color w:val="auto"/>
                <w:sz w:val="28"/>
                <w:szCs w:val="28"/>
                <w:highlight w:val="none"/>
              </w:rPr>
            </w:pPr>
          </w:p>
        </w:tc>
        <w:tc>
          <w:tcPr>
            <w:tcW w:w="670" w:type="dxa"/>
            <w:vAlign w:val="center"/>
          </w:tcPr>
          <w:p>
            <w:pPr>
              <w:spacing w:line="240" w:lineRule="exact"/>
              <w:ind w:firstLine="560"/>
              <w:jc w:val="center"/>
              <w:rPr>
                <w:rFonts w:ascii="宋体" w:hAnsi="宋体" w:eastAsia="宋体" w:cs="宋体"/>
                <w:color w:val="auto"/>
                <w:sz w:val="28"/>
                <w:szCs w:val="28"/>
                <w:highlight w:val="none"/>
              </w:rPr>
            </w:pPr>
          </w:p>
        </w:tc>
        <w:tc>
          <w:tcPr>
            <w:tcW w:w="690" w:type="dxa"/>
            <w:vAlign w:val="center"/>
          </w:tcPr>
          <w:p>
            <w:pPr>
              <w:spacing w:line="240" w:lineRule="exact"/>
              <w:ind w:firstLine="560"/>
              <w:jc w:val="center"/>
              <w:rPr>
                <w:rFonts w:ascii="宋体" w:hAnsi="宋体" w:eastAsia="宋体" w:cs="宋体"/>
                <w:color w:val="auto"/>
                <w:sz w:val="28"/>
                <w:szCs w:val="28"/>
                <w:highlight w:val="none"/>
              </w:rPr>
            </w:pPr>
          </w:p>
        </w:tc>
        <w:tc>
          <w:tcPr>
            <w:tcW w:w="790" w:type="dxa"/>
          </w:tcPr>
          <w:p>
            <w:pPr>
              <w:spacing w:line="240" w:lineRule="exact"/>
              <w:ind w:firstLine="560"/>
              <w:jc w:val="center"/>
              <w:rPr>
                <w:rFonts w:ascii="宋体" w:hAnsi="宋体" w:eastAsia="宋体" w:cs="宋体"/>
                <w:color w:val="auto"/>
                <w:sz w:val="28"/>
                <w:szCs w:val="28"/>
                <w:highlight w:val="none"/>
              </w:rPr>
            </w:pPr>
          </w:p>
        </w:tc>
        <w:tc>
          <w:tcPr>
            <w:tcW w:w="768" w:type="dxa"/>
          </w:tcPr>
          <w:p>
            <w:pPr>
              <w:spacing w:line="240" w:lineRule="exact"/>
              <w:ind w:firstLine="560"/>
              <w:jc w:val="center"/>
              <w:rPr>
                <w:rFonts w:ascii="宋体" w:hAnsi="宋体" w:eastAsia="宋体" w:cs="宋体"/>
                <w:color w:val="auto"/>
                <w:sz w:val="28"/>
                <w:szCs w:val="28"/>
                <w:highlight w:val="none"/>
              </w:rPr>
            </w:pPr>
          </w:p>
        </w:tc>
        <w:tc>
          <w:tcPr>
            <w:tcW w:w="851" w:type="dxa"/>
            <w:vAlign w:val="center"/>
          </w:tcPr>
          <w:p>
            <w:pPr>
              <w:spacing w:line="240" w:lineRule="exact"/>
              <w:ind w:firstLine="560"/>
              <w:jc w:val="center"/>
              <w:rPr>
                <w:rFonts w:ascii="宋体" w:hAnsi="宋体" w:eastAsia="宋体" w:cs="宋体"/>
                <w:color w:val="auto"/>
                <w:sz w:val="28"/>
                <w:szCs w:val="28"/>
                <w:highlight w:val="none"/>
              </w:rPr>
            </w:pPr>
          </w:p>
        </w:tc>
        <w:tc>
          <w:tcPr>
            <w:tcW w:w="709" w:type="dxa"/>
          </w:tcPr>
          <w:p>
            <w:pPr>
              <w:spacing w:line="240" w:lineRule="exact"/>
              <w:ind w:firstLine="560"/>
              <w:jc w:val="center"/>
              <w:rPr>
                <w:rFonts w:ascii="宋体" w:hAnsi="宋体" w:eastAsia="宋体" w:cs="宋体"/>
                <w:color w:val="auto"/>
                <w:sz w:val="28"/>
                <w:szCs w:val="28"/>
                <w:highlight w:val="none"/>
              </w:rPr>
            </w:pPr>
          </w:p>
        </w:tc>
        <w:tc>
          <w:tcPr>
            <w:tcW w:w="709" w:type="dxa"/>
          </w:tcPr>
          <w:p>
            <w:pPr>
              <w:spacing w:line="240" w:lineRule="exact"/>
              <w:ind w:firstLine="560"/>
              <w:jc w:val="center"/>
              <w:rPr>
                <w:rFonts w:ascii="宋体" w:hAnsi="宋体" w:eastAsia="宋体" w:cs="宋体"/>
                <w:color w:val="auto"/>
                <w:sz w:val="28"/>
                <w:szCs w:val="28"/>
                <w:highlight w:val="none"/>
              </w:rPr>
            </w:pPr>
          </w:p>
        </w:tc>
        <w:tc>
          <w:tcPr>
            <w:tcW w:w="796" w:type="dxa"/>
          </w:tcPr>
          <w:p>
            <w:pPr>
              <w:spacing w:line="240" w:lineRule="exact"/>
              <w:ind w:firstLine="560"/>
              <w:jc w:val="center"/>
              <w:rPr>
                <w:rFonts w:ascii="宋体" w:hAnsi="宋体" w:eastAsia="宋体" w:cs="宋体"/>
                <w:color w:val="auto"/>
                <w:sz w:val="28"/>
                <w:szCs w:val="28"/>
                <w:highlight w:val="none"/>
              </w:rPr>
            </w:pPr>
          </w:p>
        </w:tc>
        <w:tc>
          <w:tcPr>
            <w:tcW w:w="675" w:type="dxa"/>
          </w:tcPr>
          <w:p>
            <w:pPr>
              <w:spacing w:line="240" w:lineRule="exact"/>
              <w:ind w:firstLine="560"/>
              <w:jc w:val="center"/>
              <w:rPr>
                <w:rFonts w:ascii="宋体" w:hAnsi="宋体" w:eastAsia="宋体" w:cs="宋体"/>
                <w:color w:val="auto"/>
                <w:sz w:val="28"/>
                <w:szCs w:val="28"/>
                <w:highlight w:val="none"/>
              </w:rPr>
            </w:pPr>
          </w:p>
        </w:tc>
        <w:tc>
          <w:tcPr>
            <w:tcW w:w="830" w:type="dxa"/>
          </w:tcPr>
          <w:p>
            <w:pPr>
              <w:spacing w:line="240" w:lineRule="exact"/>
              <w:ind w:firstLine="560"/>
              <w:jc w:val="center"/>
              <w:rPr>
                <w:rFonts w:ascii="宋体" w:hAnsi="宋体" w:eastAsia="宋体" w:cs="宋体"/>
                <w:color w:val="auto"/>
                <w:sz w:val="28"/>
                <w:szCs w:val="28"/>
                <w:highlight w:val="none"/>
              </w:rPr>
            </w:pPr>
          </w:p>
        </w:tc>
        <w:tc>
          <w:tcPr>
            <w:tcW w:w="830" w:type="dxa"/>
          </w:tcPr>
          <w:p>
            <w:pPr>
              <w:spacing w:line="240" w:lineRule="exact"/>
              <w:ind w:firstLine="560"/>
              <w:jc w:val="center"/>
              <w:rPr>
                <w:rFonts w:ascii="宋体" w:hAnsi="宋体" w:eastAsia="宋体" w:cs="宋体"/>
                <w:color w:val="auto"/>
                <w:sz w:val="28"/>
                <w:szCs w:val="28"/>
                <w:highlight w:val="none"/>
              </w:rPr>
            </w:pPr>
          </w:p>
        </w:tc>
        <w:tc>
          <w:tcPr>
            <w:tcW w:w="1010" w:type="dxa"/>
          </w:tcPr>
          <w:p>
            <w:pPr>
              <w:spacing w:line="240" w:lineRule="exact"/>
              <w:ind w:firstLine="560"/>
              <w:jc w:val="center"/>
              <w:rPr>
                <w:rFonts w:ascii="宋体" w:hAnsi="宋体" w:eastAsia="宋体" w:cs="宋体"/>
                <w:color w:val="auto"/>
                <w:sz w:val="28"/>
                <w:szCs w:val="28"/>
                <w:highlight w:val="none"/>
              </w:rPr>
            </w:pPr>
          </w:p>
        </w:tc>
        <w:tc>
          <w:tcPr>
            <w:tcW w:w="932" w:type="dxa"/>
          </w:tcPr>
          <w:p>
            <w:pPr>
              <w:spacing w:line="240" w:lineRule="exact"/>
              <w:ind w:firstLine="560"/>
              <w:jc w:val="center"/>
              <w:rPr>
                <w:rFonts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577" w:type="dxa"/>
            <w:vAlign w:val="center"/>
          </w:tcPr>
          <w:p>
            <w:pPr>
              <w:spacing w:line="240" w:lineRule="exact"/>
              <w:ind w:firstLine="560"/>
              <w:jc w:val="center"/>
              <w:rPr>
                <w:rFonts w:ascii="宋体" w:hAnsi="宋体" w:eastAsia="宋体" w:cs="宋体"/>
                <w:color w:val="auto"/>
                <w:sz w:val="28"/>
                <w:szCs w:val="28"/>
                <w:highlight w:val="none"/>
              </w:rPr>
            </w:pPr>
          </w:p>
        </w:tc>
        <w:tc>
          <w:tcPr>
            <w:tcW w:w="873" w:type="dxa"/>
            <w:vAlign w:val="center"/>
          </w:tcPr>
          <w:p>
            <w:pPr>
              <w:spacing w:line="240" w:lineRule="exact"/>
              <w:ind w:firstLine="560"/>
              <w:jc w:val="center"/>
              <w:rPr>
                <w:rFonts w:ascii="宋体" w:hAnsi="宋体" w:eastAsia="宋体" w:cs="宋体"/>
                <w:color w:val="auto"/>
                <w:sz w:val="28"/>
                <w:szCs w:val="28"/>
                <w:highlight w:val="none"/>
              </w:rPr>
            </w:pPr>
          </w:p>
        </w:tc>
        <w:tc>
          <w:tcPr>
            <w:tcW w:w="1009" w:type="dxa"/>
            <w:vAlign w:val="center"/>
          </w:tcPr>
          <w:p>
            <w:pPr>
              <w:spacing w:line="240" w:lineRule="exact"/>
              <w:ind w:firstLine="560"/>
              <w:jc w:val="center"/>
              <w:rPr>
                <w:rFonts w:ascii="宋体" w:hAnsi="宋体" w:eastAsia="宋体" w:cs="宋体"/>
                <w:color w:val="auto"/>
                <w:sz w:val="28"/>
                <w:szCs w:val="28"/>
                <w:highlight w:val="none"/>
              </w:rPr>
            </w:pPr>
          </w:p>
        </w:tc>
        <w:tc>
          <w:tcPr>
            <w:tcW w:w="655" w:type="dxa"/>
            <w:vAlign w:val="center"/>
          </w:tcPr>
          <w:p>
            <w:pPr>
              <w:spacing w:line="240" w:lineRule="exact"/>
              <w:ind w:firstLine="560"/>
              <w:jc w:val="center"/>
              <w:rPr>
                <w:rFonts w:ascii="宋体" w:hAnsi="宋体" w:eastAsia="宋体" w:cs="宋体"/>
                <w:color w:val="auto"/>
                <w:sz w:val="28"/>
                <w:szCs w:val="28"/>
                <w:highlight w:val="none"/>
              </w:rPr>
            </w:pPr>
          </w:p>
        </w:tc>
        <w:tc>
          <w:tcPr>
            <w:tcW w:w="2159" w:type="dxa"/>
            <w:vAlign w:val="center"/>
          </w:tcPr>
          <w:p>
            <w:pPr>
              <w:spacing w:line="240" w:lineRule="exact"/>
              <w:ind w:firstLine="560"/>
              <w:jc w:val="center"/>
              <w:rPr>
                <w:rFonts w:ascii="宋体" w:hAnsi="宋体" w:eastAsia="宋体" w:cs="宋体"/>
                <w:color w:val="auto"/>
                <w:sz w:val="28"/>
                <w:szCs w:val="28"/>
                <w:highlight w:val="none"/>
              </w:rPr>
            </w:pPr>
          </w:p>
        </w:tc>
        <w:tc>
          <w:tcPr>
            <w:tcW w:w="670" w:type="dxa"/>
            <w:vAlign w:val="center"/>
          </w:tcPr>
          <w:p>
            <w:pPr>
              <w:spacing w:line="240" w:lineRule="exact"/>
              <w:ind w:firstLine="560"/>
              <w:jc w:val="center"/>
              <w:rPr>
                <w:rFonts w:ascii="宋体" w:hAnsi="宋体" w:eastAsia="宋体" w:cs="宋体"/>
                <w:color w:val="auto"/>
                <w:sz w:val="28"/>
                <w:szCs w:val="28"/>
                <w:highlight w:val="none"/>
              </w:rPr>
            </w:pPr>
          </w:p>
        </w:tc>
        <w:tc>
          <w:tcPr>
            <w:tcW w:w="690" w:type="dxa"/>
            <w:vAlign w:val="center"/>
          </w:tcPr>
          <w:p>
            <w:pPr>
              <w:spacing w:line="240" w:lineRule="exact"/>
              <w:ind w:firstLine="560"/>
              <w:jc w:val="center"/>
              <w:rPr>
                <w:rFonts w:ascii="宋体" w:hAnsi="宋体" w:eastAsia="宋体" w:cs="宋体"/>
                <w:color w:val="auto"/>
                <w:sz w:val="28"/>
                <w:szCs w:val="28"/>
                <w:highlight w:val="none"/>
              </w:rPr>
            </w:pPr>
          </w:p>
        </w:tc>
        <w:tc>
          <w:tcPr>
            <w:tcW w:w="790" w:type="dxa"/>
          </w:tcPr>
          <w:p>
            <w:pPr>
              <w:spacing w:line="240" w:lineRule="exact"/>
              <w:ind w:firstLine="560"/>
              <w:jc w:val="center"/>
              <w:rPr>
                <w:rFonts w:ascii="宋体" w:hAnsi="宋体" w:eastAsia="宋体" w:cs="宋体"/>
                <w:color w:val="auto"/>
                <w:sz w:val="28"/>
                <w:szCs w:val="28"/>
                <w:highlight w:val="none"/>
              </w:rPr>
            </w:pPr>
          </w:p>
        </w:tc>
        <w:tc>
          <w:tcPr>
            <w:tcW w:w="768" w:type="dxa"/>
          </w:tcPr>
          <w:p>
            <w:pPr>
              <w:spacing w:line="240" w:lineRule="exact"/>
              <w:ind w:firstLine="560"/>
              <w:jc w:val="center"/>
              <w:rPr>
                <w:rFonts w:ascii="宋体" w:hAnsi="宋体" w:eastAsia="宋体" w:cs="宋体"/>
                <w:color w:val="auto"/>
                <w:sz w:val="28"/>
                <w:szCs w:val="28"/>
                <w:highlight w:val="none"/>
              </w:rPr>
            </w:pPr>
          </w:p>
        </w:tc>
        <w:tc>
          <w:tcPr>
            <w:tcW w:w="851" w:type="dxa"/>
            <w:vAlign w:val="center"/>
          </w:tcPr>
          <w:p>
            <w:pPr>
              <w:spacing w:line="240" w:lineRule="exact"/>
              <w:ind w:firstLine="560"/>
              <w:jc w:val="center"/>
              <w:rPr>
                <w:rFonts w:ascii="宋体" w:hAnsi="宋体" w:eastAsia="宋体" w:cs="宋体"/>
                <w:color w:val="auto"/>
                <w:sz w:val="28"/>
                <w:szCs w:val="28"/>
                <w:highlight w:val="none"/>
              </w:rPr>
            </w:pPr>
          </w:p>
        </w:tc>
        <w:tc>
          <w:tcPr>
            <w:tcW w:w="709" w:type="dxa"/>
          </w:tcPr>
          <w:p>
            <w:pPr>
              <w:spacing w:line="240" w:lineRule="exact"/>
              <w:ind w:firstLine="560"/>
              <w:jc w:val="center"/>
              <w:rPr>
                <w:rFonts w:ascii="宋体" w:hAnsi="宋体" w:eastAsia="宋体" w:cs="宋体"/>
                <w:color w:val="auto"/>
                <w:sz w:val="28"/>
                <w:szCs w:val="28"/>
                <w:highlight w:val="none"/>
              </w:rPr>
            </w:pPr>
          </w:p>
        </w:tc>
        <w:tc>
          <w:tcPr>
            <w:tcW w:w="709" w:type="dxa"/>
          </w:tcPr>
          <w:p>
            <w:pPr>
              <w:spacing w:line="240" w:lineRule="exact"/>
              <w:ind w:firstLine="560"/>
              <w:jc w:val="center"/>
              <w:rPr>
                <w:rFonts w:ascii="宋体" w:hAnsi="宋体" w:eastAsia="宋体" w:cs="宋体"/>
                <w:color w:val="auto"/>
                <w:sz w:val="28"/>
                <w:szCs w:val="28"/>
                <w:highlight w:val="none"/>
              </w:rPr>
            </w:pPr>
          </w:p>
        </w:tc>
        <w:tc>
          <w:tcPr>
            <w:tcW w:w="796" w:type="dxa"/>
          </w:tcPr>
          <w:p>
            <w:pPr>
              <w:spacing w:line="240" w:lineRule="exact"/>
              <w:ind w:firstLine="560"/>
              <w:jc w:val="center"/>
              <w:rPr>
                <w:rFonts w:ascii="宋体" w:hAnsi="宋体" w:eastAsia="宋体" w:cs="宋体"/>
                <w:color w:val="auto"/>
                <w:sz w:val="28"/>
                <w:szCs w:val="28"/>
                <w:highlight w:val="none"/>
              </w:rPr>
            </w:pPr>
          </w:p>
        </w:tc>
        <w:tc>
          <w:tcPr>
            <w:tcW w:w="675" w:type="dxa"/>
          </w:tcPr>
          <w:p>
            <w:pPr>
              <w:spacing w:line="240" w:lineRule="exact"/>
              <w:ind w:firstLine="560"/>
              <w:jc w:val="center"/>
              <w:rPr>
                <w:rFonts w:ascii="宋体" w:hAnsi="宋体" w:eastAsia="宋体" w:cs="宋体"/>
                <w:color w:val="auto"/>
                <w:sz w:val="28"/>
                <w:szCs w:val="28"/>
                <w:highlight w:val="none"/>
              </w:rPr>
            </w:pPr>
          </w:p>
        </w:tc>
        <w:tc>
          <w:tcPr>
            <w:tcW w:w="830" w:type="dxa"/>
          </w:tcPr>
          <w:p>
            <w:pPr>
              <w:spacing w:line="240" w:lineRule="exact"/>
              <w:ind w:firstLine="560"/>
              <w:jc w:val="center"/>
              <w:rPr>
                <w:rFonts w:ascii="宋体" w:hAnsi="宋体" w:eastAsia="宋体" w:cs="宋体"/>
                <w:color w:val="auto"/>
                <w:sz w:val="28"/>
                <w:szCs w:val="28"/>
                <w:highlight w:val="none"/>
              </w:rPr>
            </w:pPr>
          </w:p>
        </w:tc>
        <w:tc>
          <w:tcPr>
            <w:tcW w:w="830" w:type="dxa"/>
          </w:tcPr>
          <w:p>
            <w:pPr>
              <w:spacing w:line="240" w:lineRule="exact"/>
              <w:ind w:firstLine="560"/>
              <w:jc w:val="center"/>
              <w:rPr>
                <w:rFonts w:ascii="宋体" w:hAnsi="宋体" w:eastAsia="宋体" w:cs="宋体"/>
                <w:color w:val="auto"/>
                <w:sz w:val="28"/>
                <w:szCs w:val="28"/>
                <w:highlight w:val="none"/>
              </w:rPr>
            </w:pPr>
          </w:p>
        </w:tc>
        <w:tc>
          <w:tcPr>
            <w:tcW w:w="1010" w:type="dxa"/>
          </w:tcPr>
          <w:p>
            <w:pPr>
              <w:spacing w:line="240" w:lineRule="exact"/>
              <w:ind w:firstLine="560"/>
              <w:jc w:val="center"/>
              <w:rPr>
                <w:rFonts w:ascii="宋体" w:hAnsi="宋体" w:eastAsia="宋体" w:cs="宋体"/>
                <w:color w:val="auto"/>
                <w:sz w:val="28"/>
                <w:szCs w:val="28"/>
                <w:highlight w:val="none"/>
              </w:rPr>
            </w:pPr>
          </w:p>
        </w:tc>
        <w:tc>
          <w:tcPr>
            <w:tcW w:w="932" w:type="dxa"/>
          </w:tcPr>
          <w:p>
            <w:pPr>
              <w:spacing w:line="240" w:lineRule="exact"/>
              <w:ind w:firstLine="560"/>
              <w:jc w:val="center"/>
              <w:rPr>
                <w:rFonts w:ascii="宋体" w:hAnsi="宋体" w:eastAsia="宋体" w:cs="宋体"/>
                <w:color w:val="auto"/>
                <w:sz w:val="28"/>
                <w:szCs w:val="28"/>
                <w:highlight w:val="none"/>
              </w:rPr>
            </w:pPr>
          </w:p>
        </w:tc>
      </w:tr>
    </w:tbl>
    <w:p>
      <w:pPr>
        <w:ind w:firstLine="803"/>
        <w:rPr>
          <w:rFonts w:ascii="宋体" w:hAnsi="宋体" w:eastAsia="宋体" w:cs="宋体"/>
          <w:b/>
          <w:bCs/>
          <w:color w:val="auto"/>
          <w:sz w:val="40"/>
          <w:szCs w:val="40"/>
          <w:highlight w:val="none"/>
        </w:rPr>
        <w:sectPr>
          <w:footerReference r:id="rId5" w:type="default"/>
          <w:pgSz w:w="16838" w:h="11906" w:orient="landscape"/>
          <w:pgMar w:top="1800" w:right="1440" w:bottom="1800" w:left="1440" w:header="851" w:footer="992" w:gutter="0"/>
          <w:cols w:space="425" w:num="1"/>
          <w:docGrid w:type="lines" w:linePitch="312" w:charSpace="0"/>
        </w:sectPr>
      </w:pPr>
    </w:p>
    <w:p>
      <w:pPr>
        <w:ind w:left="0" w:leftChars="0"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附件2：</w:t>
      </w:r>
    </w:p>
    <w:p>
      <w:pPr>
        <w:ind w:firstLine="0" w:firstLineChars="0"/>
        <w:rPr>
          <w:rFonts w:ascii="宋体" w:hAnsi="宋体" w:eastAsia="宋体" w:cs="宋体"/>
          <w:b/>
          <w:bCs/>
          <w:color w:val="auto"/>
          <w:sz w:val="40"/>
          <w:szCs w:val="40"/>
          <w:highlight w:val="none"/>
        </w:rPr>
      </w:pPr>
    </w:p>
    <w:p>
      <w:pPr>
        <w:ind w:firstLine="803"/>
        <w:jc w:val="center"/>
        <w:rPr>
          <w:rFonts w:ascii="宋体" w:hAnsi="宋体" w:eastAsia="宋体" w:cs="宋体"/>
          <w:b/>
          <w:bCs/>
          <w:color w:val="auto"/>
          <w:sz w:val="40"/>
          <w:szCs w:val="40"/>
          <w:highlight w:val="none"/>
        </w:rPr>
      </w:pPr>
    </w:p>
    <w:p>
      <w:pPr>
        <w:ind w:firstLine="803"/>
        <w:jc w:val="center"/>
        <w:rPr>
          <w:rFonts w:ascii="宋体" w:hAnsi="宋体" w:eastAsia="宋体" w:cs="宋体"/>
          <w:b/>
          <w:bCs/>
          <w:color w:val="auto"/>
          <w:sz w:val="40"/>
          <w:szCs w:val="40"/>
          <w:highlight w:val="none"/>
        </w:rPr>
      </w:pPr>
    </w:p>
    <w:p>
      <w:pPr>
        <w:ind w:firstLine="0" w:firstLineChars="0"/>
        <w:jc w:val="center"/>
        <w:rPr>
          <w:rFonts w:ascii="宋体" w:hAnsi="宋体" w:eastAsia="宋体" w:cs="宋体"/>
          <w:b/>
          <w:bCs/>
          <w:color w:val="auto"/>
          <w:sz w:val="40"/>
          <w:szCs w:val="40"/>
          <w:highlight w:val="none"/>
        </w:rPr>
      </w:pPr>
      <w:r>
        <w:rPr>
          <w:rFonts w:hint="eastAsia" w:ascii="宋体" w:hAnsi="宋体" w:eastAsia="宋体" w:cs="宋体"/>
          <w:b/>
          <w:bCs/>
          <w:color w:val="auto"/>
          <w:sz w:val="40"/>
          <w:szCs w:val="40"/>
          <w:highlight w:val="none"/>
        </w:rPr>
        <w:t>内蒙古自治区示范性创业园（创业孵化基地）</w:t>
      </w:r>
    </w:p>
    <w:p>
      <w:pPr>
        <w:ind w:firstLine="0" w:firstLineChars="0"/>
        <w:jc w:val="center"/>
        <w:rPr>
          <w:rFonts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申报书</w:t>
      </w:r>
    </w:p>
    <w:p>
      <w:pPr>
        <w:ind w:firstLine="643"/>
        <w:rPr>
          <w:rFonts w:asciiTheme="majorEastAsia" w:hAnsiTheme="majorEastAsia" w:eastAsiaTheme="majorEastAsia" w:cstheme="majorEastAsia"/>
          <w:b/>
          <w:bCs/>
          <w:color w:val="auto"/>
          <w:szCs w:val="32"/>
          <w:highlight w:val="none"/>
        </w:rPr>
      </w:pPr>
    </w:p>
    <w:p>
      <w:pPr>
        <w:ind w:firstLine="643"/>
        <w:rPr>
          <w:rFonts w:asciiTheme="majorEastAsia" w:hAnsiTheme="majorEastAsia" w:eastAsiaTheme="majorEastAsia" w:cstheme="majorEastAsia"/>
          <w:b/>
          <w:bCs/>
          <w:color w:val="auto"/>
          <w:szCs w:val="32"/>
          <w:highlight w:val="none"/>
        </w:rPr>
      </w:pPr>
    </w:p>
    <w:p>
      <w:pPr>
        <w:ind w:firstLine="643"/>
        <w:rPr>
          <w:rFonts w:asciiTheme="majorEastAsia" w:hAnsiTheme="majorEastAsia" w:eastAsiaTheme="majorEastAsia" w:cstheme="majorEastAsia"/>
          <w:b/>
          <w:bCs/>
          <w:color w:val="auto"/>
          <w:szCs w:val="32"/>
          <w:highlight w:val="none"/>
        </w:rPr>
      </w:pPr>
    </w:p>
    <w:p>
      <w:pPr>
        <w:ind w:firstLine="643"/>
        <w:rPr>
          <w:rFonts w:asciiTheme="majorEastAsia" w:hAnsiTheme="majorEastAsia" w:eastAsiaTheme="majorEastAsia" w:cstheme="majorEastAsia"/>
          <w:b/>
          <w:bCs/>
          <w:color w:val="auto"/>
          <w:szCs w:val="32"/>
          <w:highlight w:val="none"/>
          <w:u w:val="single"/>
        </w:rPr>
      </w:pPr>
      <w:r>
        <w:rPr>
          <w:rFonts w:hint="eastAsia" w:asciiTheme="majorEastAsia" w:hAnsiTheme="majorEastAsia" w:eastAsiaTheme="majorEastAsia" w:cstheme="majorEastAsia"/>
          <w:b/>
          <w:bCs/>
          <w:color w:val="auto"/>
          <w:szCs w:val="32"/>
          <w:highlight w:val="none"/>
        </w:rPr>
        <w:t>基地名称</w:t>
      </w:r>
      <w:r>
        <w:rPr>
          <w:rFonts w:hint="eastAsia" w:asciiTheme="majorEastAsia" w:hAnsiTheme="majorEastAsia" w:eastAsiaTheme="majorEastAsia" w:cstheme="majorEastAsia"/>
          <w:b/>
          <w:bCs/>
          <w:color w:val="auto"/>
          <w:szCs w:val="32"/>
          <w:highlight w:val="none"/>
          <w:lang w:eastAsia="zh-CN"/>
        </w:rPr>
        <w:t>：</w:t>
      </w:r>
      <w:r>
        <w:rPr>
          <w:rFonts w:hint="eastAsia" w:asciiTheme="majorEastAsia" w:hAnsiTheme="majorEastAsia" w:eastAsiaTheme="majorEastAsia" w:cstheme="majorEastAsia"/>
          <w:b/>
          <w:bCs/>
          <w:color w:val="auto"/>
          <w:szCs w:val="32"/>
          <w:highlight w:val="none"/>
          <w:u w:val="single"/>
        </w:rPr>
        <w:t xml:space="preserve">                                  </w:t>
      </w:r>
    </w:p>
    <w:p>
      <w:pPr>
        <w:ind w:firstLine="643"/>
        <w:rPr>
          <w:rFonts w:asciiTheme="majorEastAsia" w:hAnsiTheme="majorEastAsia" w:eastAsiaTheme="majorEastAsia" w:cstheme="majorEastAsia"/>
          <w:b/>
          <w:bCs/>
          <w:color w:val="auto"/>
          <w:szCs w:val="32"/>
          <w:highlight w:val="none"/>
        </w:rPr>
      </w:pPr>
      <w:r>
        <w:rPr>
          <w:rFonts w:hint="eastAsia" w:asciiTheme="majorEastAsia" w:hAnsiTheme="majorEastAsia" w:eastAsiaTheme="majorEastAsia" w:cstheme="majorEastAsia"/>
          <w:b/>
          <w:bCs/>
          <w:color w:val="auto"/>
          <w:szCs w:val="32"/>
          <w:highlight w:val="none"/>
        </w:rPr>
        <w:t>申报</w:t>
      </w:r>
      <w:r>
        <w:rPr>
          <w:rFonts w:hint="eastAsia" w:asciiTheme="majorEastAsia" w:hAnsiTheme="majorEastAsia" w:eastAsiaTheme="majorEastAsia" w:cstheme="majorEastAsia"/>
          <w:b/>
          <w:bCs/>
          <w:color w:val="auto"/>
          <w:szCs w:val="32"/>
          <w:highlight w:val="none"/>
          <w:lang w:val="en-US" w:eastAsia="zh-CN"/>
        </w:rPr>
        <w:t>地区</w:t>
      </w:r>
      <w:r>
        <w:rPr>
          <w:rFonts w:hint="eastAsia" w:asciiTheme="majorEastAsia" w:hAnsiTheme="majorEastAsia" w:eastAsiaTheme="majorEastAsia" w:cstheme="majorEastAsia"/>
          <w:b/>
          <w:bCs/>
          <w:color w:val="auto"/>
          <w:szCs w:val="32"/>
          <w:highlight w:val="none"/>
        </w:rPr>
        <w:t>：</w:t>
      </w:r>
      <w:r>
        <w:rPr>
          <w:rFonts w:hint="eastAsia" w:asciiTheme="majorEastAsia" w:hAnsiTheme="majorEastAsia" w:eastAsiaTheme="majorEastAsia" w:cstheme="majorEastAsia"/>
          <w:b/>
          <w:bCs/>
          <w:color w:val="auto"/>
          <w:szCs w:val="32"/>
          <w:highlight w:val="none"/>
          <w:u w:val="single"/>
        </w:rPr>
        <w:t xml:space="preserve">                                 </w:t>
      </w:r>
    </w:p>
    <w:p>
      <w:pPr>
        <w:ind w:firstLine="643"/>
        <w:rPr>
          <w:rFonts w:asciiTheme="majorEastAsia" w:hAnsiTheme="majorEastAsia" w:eastAsiaTheme="majorEastAsia" w:cstheme="majorEastAsia"/>
          <w:b/>
          <w:bCs/>
          <w:color w:val="auto"/>
          <w:szCs w:val="32"/>
          <w:highlight w:val="none"/>
        </w:rPr>
      </w:pPr>
      <w:r>
        <w:rPr>
          <w:rFonts w:hint="eastAsia" w:asciiTheme="majorEastAsia" w:hAnsiTheme="majorEastAsia" w:eastAsiaTheme="majorEastAsia" w:cstheme="majorEastAsia"/>
          <w:b/>
          <w:bCs/>
          <w:color w:val="auto"/>
          <w:szCs w:val="32"/>
          <w:highlight w:val="none"/>
        </w:rPr>
        <w:t>申报日期：</w:t>
      </w:r>
      <w:r>
        <w:rPr>
          <w:rFonts w:hint="eastAsia" w:asciiTheme="majorEastAsia" w:hAnsiTheme="majorEastAsia" w:eastAsiaTheme="majorEastAsia" w:cstheme="majorEastAsia"/>
          <w:b/>
          <w:bCs/>
          <w:color w:val="auto"/>
          <w:szCs w:val="32"/>
          <w:highlight w:val="none"/>
          <w:u w:val="single"/>
        </w:rPr>
        <w:t xml:space="preserve">                                 </w:t>
      </w:r>
    </w:p>
    <w:p>
      <w:pPr>
        <w:ind w:firstLine="640"/>
        <w:rPr>
          <w:color w:val="auto"/>
          <w:highlight w:val="none"/>
        </w:rPr>
      </w:pPr>
    </w:p>
    <w:p>
      <w:pPr>
        <w:ind w:firstLine="640"/>
        <w:rPr>
          <w:color w:val="auto"/>
          <w:highlight w:val="none"/>
        </w:rPr>
      </w:pPr>
    </w:p>
    <w:p>
      <w:pPr>
        <w:ind w:firstLine="640"/>
        <w:rPr>
          <w:color w:val="auto"/>
          <w:highlight w:val="none"/>
        </w:rPr>
      </w:pPr>
    </w:p>
    <w:p>
      <w:pPr>
        <w:ind w:firstLine="640"/>
        <w:rPr>
          <w:color w:val="auto"/>
          <w:highlight w:val="none"/>
        </w:rPr>
      </w:pPr>
    </w:p>
    <w:p>
      <w:pPr>
        <w:spacing w:line="400" w:lineRule="exact"/>
        <w:ind w:firstLine="640"/>
        <w:rPr>
          <w:color w:val="auto"/>
          <w:highlight w:val="none"/>
        </w:rPr>
      </w:pPr>
      <w:bookmarkStart w:id="0" w:name="_GoBack"/>
      <w:bookmarkEnd w:id="0"/>
    </w:p>
    <w:p>
      <w:pPr>
        <w:pStyle w:val="2"/>
        <w:rPr>
          <w:color w:val="auto"/>
          <w:highlight w:val="none"/>
        </w:rPr>
      </w:pPr>
    </w:p>
    <w:p/>
    <w:p>
      <w:pPr>
        <w:spacing w:line="400" w:lineRule="exact"/>
        <w:ind w:firstLine="0" w:firstLineChars="0"/>
        <w:jc w:val="left"/>
        <w:rPr>
          <w:b/>
          <w:bCs/>
          <w:color w:val="auto"/>
          <w:szCs w:val="32"/>
          <w:highlight w:val="none"/>
        </w:rPr>
      </w:pPr>
    </w:p>
    <w:p>
      <w:pPr>
        <w:spacing w:line="400" w:lineRule="exact"/>
        <w:ind w:firstLine="0" w:firstLineChars="0"/>
        <w:jc w:val="center"/>
        <w:rPr>
          <w:b/>
          <w:bCs/>
          <w:color w:val="auto"/>
          <w:szCs w:val="32"/>
          <w:highlight w:val="none"/>
        </w:rPr>
      </w:pPr>
    </w:p>
    <w:p>
      <w:pPr>
        <w:spacing w:line="400" w:lineRule="exact"/>
        <w:ind w:firstLine="0" w:firstLineChars="0"/>
        <w:jc w:val="center"/>
        <w:rPr>
          <w:b/>
          <w:bCs/>
          <w:color w:val="auto"/>
          <w:szCs w:val="32"/>
          <w:highlight w:val="none"/>
        </w:rPr>
      </w:pPr>
    </w:p>
    <w:p>
      <w:pPr>
        <w:spacing w:line="400" w:lineRule="exact"/>
        <w:ind w:firstLine="0" w:firstLineChars="0"/>
        <w:jc w:val="center"/>
        <w:rPr>
          <w:color w:val="auto"/>
          <w:highlight w:val="none"/>
        </w:rPr>
      </w:pPr>
      <w:r>
        <w:rPr>
          <w:rFonts w:hint="eastAsia"/>
          <w:b/>
          <w:bCs/>
          <w:color w:val="auto"/>
          <w:szCs w:val="32"/>
          <w:highlight w:val="none"/>
        </w:rPr>
        <w:t>内蒙古自治区人力资源和社会保障厅</w:t>
      </w:r>
    </w:p>
    <w:p>
      <w:pPr>
        <w:spacing w:line="400" w:lineRule="exact"/>
        <w:ind w:left="0" w:leftChars="0" w:firstLine="0" w:firstLineChars="0"/>
        <w:jc w:val="center"/>
        <w:rPr>
          <w:b/>
          <w:bCs/>
          <w:color w:val="auto"/>
          <w:szCs w:val="32"/>
          <w:highlight w:val="none"/>
        </w:rPr>
      </w:pPr>
      <w:r>
        <w:rPr>
          <w:rFonts w:hint="eastAsia"/>
          <w:b/>
          <w:bCs/>
          <w:color w:val="auto"/>
          <w:szCs w:val="32"/>
          <w:highlight w:val="none"/>
        </w:rPr>
        <w:t>二O二一年</w:t>
      </w:r>
      <w:r>
        <w:rPr>
          <w:rFonts w:hint="eastAsia"/>
          <w:b/>
          <w:bCs/>
          <w:color w:val="auto"/>
          <w:szCs w:val="32"/>
          <w:highlight w:val="none"/>
          <w:lang w:val="en-US" w:eastAsia="zh-CN"/>
        </w:rPr>
        <w:t>十</w:t>
      </w:r>
      <w:r>
        <w:rPr>
          <w:rFonts w:hint="eastAsia"/>
          <w:b/>
          <w:bCs/>
          <w:color w:val="auto"/>
          <w:szCs w:val="32"/>
          <w:highlight w:val="none"/>
        </w:rPr>
        <w:t>月</w:t>
      </w:r>
    </w:p>
    <w:p>
      <w:pPr>
        <w:ind w:firstLine="643"/>
        <w:rPr>
          <w:b/>
          <w:bCs/>
          <w:color w:val="auto"/>
          <w:szCs w:val="32"/>
          <w:highlight w:val="none"/>
        </w:rPr>
      </w:pPr>
      <w:r>
        <w:rPr>
          <w:rFonts w:hint="eastAsia"/>
          <w:b/>
          <w:bCs/>
          <w:color w:val="auto"/>
          <w:szCs w:val="32"/>
          <w:highlight w:val="none"/>
        </w:rPr>
        <w:br w:type="page"/>
      </w:r>
    </w:p>
    <w:tbl>
      <w:tblPr>
        <w:tblStyle w:val="9"/>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5"/>
        <w:gridCol w:w="1164"/>
        <w:gridCol w:w="29"/>
        <w:gridCol w:w="196"/>
        <w:gridCol w:w="419"/>
        <w:gridCol w:w="593"/>
        <w:gridCol w:w="441"/>
        <w:gridCol w:w="53"/>
        <w:gridCol w:w="812"/>
        <w:gridCol w:w="125"/>
        <w:gridCol w:w="855"/>
        <w:gridCol w:w="131"/>
        <w:gridCol w:w="78"/>
        <w:gridCol w:w="1106"/>
        <w:gridCol w:w="25"/>
        <w:gridCol w:w="227"/>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ind w:firstLine="0" w:firstLineChars="0"/>
              <w:rPr>
                <w:color w:val="auto"/>
                <w:highlight w:val="none"/>
              </w:rPr>
            </w:pPr>
            <w:r>
              <w:rPr>
                <w:rFonts w:hint="eastAsia"/>
                <w:b/>
                <w:bCs/>
                <w:color w:val="auto"/>
                <w:sz w:val="28"/>
                <w:szCs w:val="36"/>
                <w:highlight w:val="none"/>
              </w:rPr>
              <w:t>（一）申报地区人力资源和社会保障部门情况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ind w:firstLine="562"/>
              <w:jc w:val="center"/>
              <w:rPr>
                <w:color w:val="auto"/>
                <w:highlight w:val="none"/>
              </w:rPr>
            </w:pPr>
            <w:r>
              <w:rPr>
                <w:rFonts w:hint="eastAsia"/>
                <w:b/>
                <w:bCs/>
                <w:color w:val="auto"/>
                <w:sz w:val="28"/>
                <w:szCs w:val="36"/>
                <w:highlight w:val="none"/>
              </w:rPr>
              <w:t>旗县（市、区）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restart"/>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人力资源和社会保障部门</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单位名称</w:t>
            </w:r>
          </w:p>
        </w:tc>
        <w:tc>
          <w:tcPr>
            <w:tcW w:w="3625" w:type="dxa"/>
            <w:gridSpan w:val="9"/>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邮政编码</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通讯地址</w:t>
            </w:r>
          </w:p>
        </w:tc>
        <w:tc>
          <w:tcPr>
            <w:tcW w:w="6936" w:type="dxa"/>
            <w:gridSpan w:val="1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负责人</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306"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职务</w:t>
            </w:r>
          </w:p>
        </w:tc>
        <w:tc>
          <w:tcPr>
            <w:tcW w:w="1111"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联系人</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306"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职务</w:t>
            </w:r>
          </w:p>
        </w:tc>
        <w:tc>
          <w:tcPr>
            <w:tcW w:w="1111"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b/>
                <w:bCs/>
                <w:color w:val="auto"/>
                <w:sz w:val="28"/>
                <w:szCs w:val="36"/>
                <w:highlight w:val="none"/>
              </w:rPr>
              <w:t>盟  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restart"/>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人力资源和社会保障部门</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单位名称</w:t>
            </w:r>
          </w:p>
        </w:tc>
        <w:tc>
          <w:tcPr>
            <w:tcW w:w="3625" w:type="dxa"/>
            <w:gridSpan w:val="9"/>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邮政编码</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通讯地址</w:t>
            </w:r>
          </w:p>
        </w:tc>
        <w:tc>
          <w:tcPr>
            <w:tcW w:w="6936" w:type="dxa"/>
            <w:gridSpan w:val="1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负责人</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306"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职务</w:t>
            </w:r>
          </w:p>
        </w:tc>
        <w:tc>
          <w:tcPr>
            <w:tcW w:w="1111"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8" w:type="dxa"/>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联系人</w:t>
            </w:r>
          </w:p>
        </w:tc>
        <w:tc>
          <w:tcPr>
            <w:tcW w:w="1208"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306"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职务</w:t>
            </w:r>
          </w:p>
        </w:tc>
        <w:tc>
          <w:tcPr>
            <w:tcW w:w="1111"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209"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02"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textAlignment w:val="center"/>
              <w:rPr>
                <w:rFonts w:ascii="宋体" w:hAnsi="宋体" w:eastAsia="宋体" w:cs="宋体"/>
                <w:color w:val="auto"/>
                <w:kern w:val="0"/>
                <w:sz w:val="21"/>
                <w:szCs w:val="21"/>
                <w:highlight w:val="none"/>
                <w:lang w:bidi="ar"/>
              </w:rPr>
            </w:pPr>
            <w:r>
              <w:rPr>
                <w:rFonts w:hint="eastAsia"/>
                <w:b/>
                <w:bCs/>
                <w:color w:val="auto"/>
                <w:sz w:val="28"/>
                <w:szCs w:val="36"/>
                <w:highlight w:val="none"/>
              </w:rPr>
              <w:t>（二）创业园（孵化基地）基本情况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spacing w:line="288" w:lineRule="auto"/>
              <w:ind w:firstLine="0" w:firstLineChars="0"/>
              <w:jc w:val="center"/>
              <w:rPr>
                <w:b/>
                <w:bCs/>
                <w:color w:val="auto"/>
                <w:sz w:val="28"/>
                <w:szCs w:val="36"/>
                <w:highlight w:val="none"/>
              </w:rPr>
            </w:pPr>
            <w:r>
              <w:rPr>
                <w:rFonts w:hint="eastAsia"/>
                <w:color w:val="auto"/>
                <w:sz w:val="21"/>
                <w:szCs w:val="21"/>
                <w:highlight w:val="none"/>
              </w:rPr>
              <w:br w:type="page"/>
            </w:r>
            <w:r>
              <w:rPr>
                <w:rFonts w:hint="eastAsia" w:ascii="宋体" w:hAnsi="宋体" w:eastAsia="宋体" w:cs="宋体"/>
                <w:color w:val="auto"/>
                <w:kern w:val="0"/>
                <w:sz w:val="21"/>
                <w:szCs w:val="21"/>
                <w:highlight w:val="none"/>
                <w:lang w:bidi="ar"/>
              </w:rPr>
              <w:t>名    称</w:t>
            </w:r>
          </w:p>
        </w:tc>
        <w:tc>
          <w:tcPr>
            <w:tcW w:w="6965" w:type="dxa"/>
            <w:gridSpan w:val="15"/>
            <w:vAlign w:val="center"/>
          </w:tcPr>
          <w:p>
            <w:pPr>
              <w:widowControl/>
              <w:spacing w:line="288" w:lineRule="auto"/>
              <w:ind w:firstLine="0" w:firstLineChars="0"/>
              <w:jc w:val="center"/>
              <w:textAlignment w:val="center"/>
              <w:rPr>
                <w:b/>
                <w:bCs/>
                <w:color w:val="auto"/>
                <w:sz w:val="28"/>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地    址</w:t>
            </w:r>
          </w:p>
        </w:tc>
        <w:tc>
          <w:tcPr>
            <w:tcW w:w="6965" w:type="dxa"/>
            <w:gridSpan w:val="15"/>
            <w:vAlign w:val="center"/>
          </w:tcPr>
          <w:p>
            <w:pPr>
              <w:widowControl/>
              <w:spacing w:line="288" w:lineRule="auto"/>
              <w:ind w:firstLine="0" w:firstLineChars="0"/>
              <w:jc w:val="center"/>
              <w:textAlignment w:val="center"/>
              <w:rPr>
                <w:b/>
                <w:bCs/>
                <w:color w:val="auto"/>
                <w:sz w:val="28"/>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主管部门</w:t>
            </w:r>
          </w:p>
        </w:tc>
        <w:tc>
          <w:tcPr>
            <w:tcW w:w="6965" w:type="dxa"/>
            <w:gridSpan w:val="15"/>
            <w:vAlign w:val="center"/>
          </w:tcPr>
          <w:p>
            <w:pPr>
              <w:widowControl/>
              <w:spacing w:line="288" w:lineRule="auto"/>
              <w:ind w:firstLine="0" w:firstLineChars="0"/>
              <w:jc w:val="center"/>
              <w:textAlignment w:val="center"/>
              <w:rPr>
                <w:b/>
                <w:bCs/>
                <w:color w:val="auto"/>
                <w:sz w:val="28"/>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入驻实体主要人员类别</w:t>
            </w:r>
          </w:p>
        </w:tc>
        <w:tc>
          <w:tcPr>
            <w:tcW w:w="6965" w:type="dxa"/>
            <w:gridSpan w:val="15"/>
            <w:vAlign w:val="center"/>
          </w:tcPr>
          <w:p>
            <w:pPr>
              <w:widowControl/>
              <w:spacing w:line="288" w:lineRule="auto"/>
              <w:ind w:firstLine="0" w:firstLineChars="0"/>
              <w:jc w:val="left"/>
              <w:textAlignment w:val="center"/>
              <w:rPr>
                <w:rStyle w:val="14"/>
                <w:rFonts w:ascii="宋体" w:hAnsi="宋体" w:eastAsia="宋体" w:cs="宋体"/>
                <w:color w:val="auto"/>
                <w:sz w:val="21"/>
                <w:szCs w:val="21"/>
                <w:highlight w:val="none"/>
                <w:lang w:bidi="ar"/>
              </w:rPr>
            </w:pPr>
            <w:r>
              <w:rPr>
                <w:rFonts w:hint="eastAsia" w:ascii="宋体" w:hAnsi="宋体" w:eastAsia="宋体" w:cs="宋体"/>
                <w:color w:val="auto"/>
                <w:kern w:val="0"/>
                <w:sz w:val="21"/>
                <w:szCs w:val="21"/>
                <w:highlight w:val="none"/>
                <w:lang w:bidi="ar"/>
              </w:rPr>
              <w:t>□留学生          □</w:t>
            </w:r>
            <w:r>
              <w:rPr>
                <w:rStyle w:val="14"/>
                <w:rFonts w:hint="eastAsia" w:ascii="宋体" w:hAnsi="宋体" w:eastAsia="宋体" w:cs="宋体"/>
                <w:color w:val="auto"/>
                <w:sz w:val="21"/>
                <w:szCs w:val="21"/>
                <w:highlight w:val="none"/>
                <w:lang w:bidi="ar"/>
              </w:rPr>
              <w:t xml:space="preserve">大学生   </w:t>
            </w: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 xml:space="preserve">青年   □返乡农牧民工   </w:t>
            </w:r>
          </w:p>
          <w:p>
            <w:pPr>
              <w:widowControl/>
              <w:spacing w:line="288" w:lineRule="auto"/>
              <w:ind w:firstLine="0" w:firstLineChars="0"/>
              <w:jc w:val="left"/>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 xml:space="preserve">就业困难人员    □妇女     </w:t>
            </w: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其他（退役军人）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园区定位</w:t>
            </w:r>
          </w:p>
        </w:tc>
        <w:tc>
          <w:tcPr>
            <w:tcW w:w="6965" w:type="dxa"/>
            <w:gridSpan w:val="15"/>
            <w:vAlign w:val="center"/>
          </w:tcPr>
          <w:p>
            <w:pPr>
              <w:widowControl/>
              <w:spacing w:line="288" w:lineRule="auto"/>
              <w:ind w:firstLine="0" w:firstLineChars="0"/>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□创业园   □</w:t>
            </w:r>
            <w:r>
              <w:rPr>
                <w:rStyle w:val="14"/>
                <w:rFonts w:hint="eastAsia" w:ascii="宋体" w:hAnsi="宋体" w:eastAsia="宋体" w:cs="宋体"/>
                <w:color w:val="auto"/>
                <w:sz w:val="21"/>
                <w:szCs w:val="21"/>
                <w:highlight w:val="none"/>
                <w:lang w:bidi="ar"/>
              </w:rPr>
              <w:t>创业孵化基地    □具有孵化功能的创业园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类   型</w:t>
            </w:r>
          </w:p>
        </w:tc>
        <w:tc>
          <w:tcPr>
            <w:tcW w:w="6965" w:type="dxa"/>
            <w:gridSpan w:val="15"/>
            <w:vAlign w:val="center"/>
          </w:tcPr>
          <w:p>
            <w:pPr>
              <w:widowControl/>
              <w:spacing w:line="288" w:lineRule="auto"/>
              <w:ind w:firstLine="0" w:firstLineChars="0"/>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 xml:space="preserve">工业型 </w:t>
            </w:r>
            <w:r>
              <w:rPr>
                <w:rStyle w:val="14"/>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 xml:space="preserve">农牧类  </w:t>
            </w: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 xml:space="preserve">商贸流通类  </w:t>
            </w:r>
            <w:r>
              <w:rPr>
                <w:rFonts w:hint="eastAsia" w:ascii="宋体" w:hAnsi="宋体" w:eastAsia="宋体" w:cs="宋体"/>
                <w:color w:val="auto"/>
                <w:kern w:val="0"/>
                <w:sz w:val="21"/>
                <w:szCs w:val="21"/>
                <w:highlight w:val="none"/>
                <w:lang w:bidi="ar"/>
              </w:rPr>
              <w:t>□</w:t>
            </w:r>
            <w:r>
              <w:rPr>
                <w:rStyle w:val="14"/>
                <w:rFonts w:hint="eastAsia" w:ascii="宋体" w:hAnsi="宋体" w:eastAsia="宋体" w:cs="宋体"/>
                <w:color w:val="auto"/>
                <w:sz w:val="21"/>
                <w:szCs w:val="21"/>
                <w:highlight w:val="none"/>
                <w:lang w:bidi="ar"/>
              </w:rPr>
              <w:t>高新技术或文化创意类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经营主体</w:t>
            </w:r>
          </w:p>
        </w:tc>
        <w:tc>
          <w:tcPr>
            <w:tcW w:w="6965" w:type="dxa"/>
            <w:gridSpan w:val="15"/>
            <w:vAlign w:val="center"/>
          </w:tcPr>
          <w:p>
            <w:pPr>
              <w:widowControl/>
              <w:spacing w:line="288" w:lineRule="auto"/>
              <w:ind w:firstLine="0" w:firstLineChars="0"/>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 xml:space="preserve">□公办  </w:t>
            </w:r>
            <w:r>
              <w:rPr>
                <w:rStyle w:val="14"/>
                <w:rFonts w:hint="eastAsia" w:ascii="宋体" w:hAnsi="宋体" w:eastAsia="宋体" w:cs="宋体"/>
                <w:color w:val="auto"/>
                <w:sz w:val="21"/>
                <w:szCs w:val="21"/>
                <w:highlight w:val="none"/>
                <w:lang w:bidi="ar"/>
              </w:rPr>
              <w:t>□民办  □企业   □社会团体  □其他（需另作说明）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组建方式</w:t>
            </w:r>
          </w:p>
        </w:tc>
        <w:tc>
          <w:tcPr>
            <w:tcW w:w="6965" w:type="dxa"/>
            <w:gridSpan w:val="15"/>
            <w:vAlign w:val="center"/>
          </w:tcPr>
          <w:p>
            <w:pPr>
              <w:widowControl/>
              <w:spacing w:line="288" w:lineRule="auto"/>
              <w:ind w:firstLine="0" w:firstLineChars="0"/>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□政府投资（□新建  □改建）    □</w:t>
            </w:r>
            <w:r>
              <w:rPr>
                <w:rStyle w:val="14"/>
                <w:rFonts w:hint="eastAsia" w:ascii="宋体" w:hAnsi="宋体" w:eastAsia="宋体" w:cs="宋体"/>
                <w:color w:val="auto"/>
                <w:sz w:val="21"/>
                <w:szCs w:val="21"/>
                <w:highlight w:val="none"/>
                <w:lang w:bidi="ar"/>
              </w:rPr>
              <w:t>民营投入  □其他（需另作说明）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经费来源</w:t>
            </w:r>
          </w:p>
        </w:tc>
        <w:tc>
          <w:tcPr>
            <w:tcW w:w="6965" w:type="dxa"/>
            <w:gridSpan w:val="15"/>
            <w:vAlign w:val="center"/>
          </w:tcPr>
          <w:p>
            <w:pPr>
              <w:widowControl/>
              <w:spacing w:line="288" w:lineRule="auto"/>
              <w:ind w:firstLine="0" w:firstLineChars="0"/>
              <w:textAlignment w:val="center"/>
              <w:rPr>
                <w:b/>
                <w:bCs/>
                <w:color w:val="auto"/>
                <w:sz w:val="28"/>
                <w:szCs w:val="36"/>
                <w:highlight w:val="none"/>
              </w:rPr>
            </w:pPr>
            <w:r>
              <w:rPr>
                <w:rFonts w:hint="eastAsia" w:ascii="宋体" w:hAnsi="宋体" w:eastAsia="宋体" w:cs="宋体"/>
                <w:color w:val="auto"/>
                <w:kern w:val="0"/>
                <w:sz w:val="21"/>
                <w:szCs w:val="21"/>
                <w:highlight w:val="none"/>
                <w:lang w:bidi="ar"/>
              </w:rPr>
              <w:t>□财政拨款  □</w:t>
            </w:r>
            <w:r>
              <w:rPr>
                <w:rStyle w:val="14"/>
                <w:rFonts w:hint="eastAsia" w:ascii="宋体" w:hAnsi="宋体" w:eastAsia="宋体" w:cs="宋体"/>
                <w:color w:val="auto"/>
                <w:sz w:val="21"/>
                <w:szCs w:val="21"/>
                <w:highlight w:val="none"/>
                <w:lang w:bidi="ar"/>
              </w:rPr>
              <w:t>自收自支    □其他（需另付说明）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法人代表</w:t>
            </w:r>
          </w:p>
        </w:tc>
        <w:tc>
          <w:tcPr>
            <w:tcW w:w="644"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姓名</w:t>
            </w:r>
          </w:p>
        </w:tc>
        <w:tc>
          <w:tcPr>
            <w:tcW w:w="1034"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990"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 务</w:t>
            </w:r>
          </w:p>
        </w:tc>
        <w:tc>
          <w:tcPr>
            <w:tcW w:w="1064"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106"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联 系 人</w:t>
            </w:r>
          </w:p>
        </w:tc>
        <w:tc>
          <w:tcPr>
            <w:tcW w:w="644"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姓名</w:t>
            </w:r>
          </w:p>
        </w:tc>
        <w:tc>
          <w:tcPr>
            <w:tcW w:w="1034" w:type="dxa"/>
            <w:gridSpan w:val="2"/>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990"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职 务</w:t>
            </w:r>
          </w:p>
        </w:tc>
        <w:tc>
          <w:tcPr>
            <w:tcW w:w="1064"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106"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联系电话</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auto" w:fill="auto"/>
                <w:lang w:bidi="ar"/>
              </w:rPr>
            </w:pPr>
            <w:r>
              <w:rPr>
                <w:rFonts w:hint="eastAsia" w:ascii="宋体" w:hAnsi="宋体" w:eastAsia="宋体" w:cs="宋体"/>
                <w:color w:val="auto"/>
                <w:kern w:val="0"/>
                <w:sz w:val="21"/>
                <w:szCs w:val="21"/>
                <w:highlight w:val="none"/>
                <w:shd w:val="clear" w:color="auto" w:fill="auto"/>
                <w:lang w:bidi="ar"/>
              </w:rPr>
              <w:t>注册时间</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auto" w:fill="auto"/>
                <w:lang w:bidi="ar"/>
              </w:rPr>
            </w:pP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auto" w:fill="auto"/>
                <w:lang w:bidi="ar"/>
              </w:rPr>
            </w:pPr>
            <w:r>
              <w:rPr>
                <w:rFonts w:hint="eastAsia" w:ascii="宋体" w:hAnsi="宋体" w:eastAsia="宋体" w:cs="宋体"/>
                <w:color w:val="auto"/>
                <w:kern w:val="0"/>
                <w:sz w:val="21"/>
                <w:szCs w:val="21"/>
                <w:highlight w:val="none"/>
                <w:shd w:val="clear" w:color="auto" w:fill="auto"/>
                <w:lang w:bidi="ar"/>
              </w:rPr>
              <w:t>产权归属</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基地占地面积（</w:t>
            </w:r>
            <w:r>
              <w:rPr>
                <w:rStyle w:val="15"/>
                <w:color w:val="auto"/>
                <w:sz w:val="21"/>
                <w:szCs w:val="21"/>
                <w:highlight w:val="none"/>
                <w:lang w:bidi="ar"/>
              </w:rPr>
              <w:t>㎡</w:t>
            </w:r>
            <w:r>
              <w:rPr>
                <w:rStyle w:val="14"/>
                <w:rFonts w:hint="eastAsia" w:ascii="宋体" w:hAnsi="宋体" w:eastAsia="宋体" w:cs="宋体"/>
                <w:color w:val="auto"/>
                <w:sz w:val="21"/>
                <w:szCs w:val="21"/>
                <w:highlight w:val="none"/>
                <w:lang w:bidi="ar"/>
              </w:rPr>
              <w:t>）</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基地总建筑面积（</w:t>
            </w:r>
            <w:r>
              <w:rPr>
                <w:rStyle w:val="15"/>
                <w:color w:val="auto"/>
                <w:sz w:val="21"/>
                <w:szCs w:val="21"/>
                <w:highlight w:val="none"/>
                <w:lang w:bidi="ar"/>
              </w:rPr>
              <w:t>㎡</w:t>
            </w:r>
            <w:r>
              <w:rPr>
                <w:rStyle w:val="14"/>
                <w:rFonts w:hint="eastAsia" w:ascii="宋体" w:hAnsi="宋体" w:eastAsia="宋体" w:cs="宋体"/>
                <w:color w:val="auto"/>
                <w:sz w:val="21"/>
                <w:szCs w:val="21"/>
                <w:highlight w:val="none"/>
                <w:lang w:bidi="ar"/>
              </w:rPr>
              <w:t>）</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生产经营建筑面积（</w:t>
            </w:r>
            <w:r>
              <w:rPr>
                <w:rStyle w:val="15"/>
                <w:color w:val="auto"/>
                <w:sz w:val="21"/>
                <w:szCs w:val="21"/>
                <w:highlight w:val="none"/>
                <w:lang w:bidi="ar"/>
              </w:rPr>
              <w:t>㎡</w:t>
            </w:r>
            <w:r>
              <w:rPr>
                <w:rStyle w:val="14"/>
                <w:rFonts w:hint="eastAsia" w:ascii="宋体" w:hAnsi="宋体" w:eastAsia="宋体" w:cs="宋体"/>
                <w:color w:val="auto"/>
                <w:sz w:val="21"/>
                <w:szCs w:val="21"/>
                <w:highlight w:val="none"/>
                <w:lang w:bidi="ar"/>
              </w:rPr>
              <w:t>）</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shd w:val="clear" w:color="FFFFFF" w:fill="D9D9D9"/>
                <w:lang w:bidi="ar"/>
              </w:rPr>
            </w:pPr>
            <w:r>
              <w:rPr>
                <w:rFonts w:hint="eastAsia" w:ascii="宋体" w:hAnsi="宋体" w:eastAsia="宋体" w:cs="宋体"/>
                <w:color w:val="auto"/>
                <w:kern w:val="0"/>
                <w:sz w:val="21"/>
                <w:szCs w:val="21"/>
                <w:highlight w:val="none"/>
                <w:lang w:bidi="ar"/>
              </w:rPr>
              <w:t>孵化场所面积（</w:t>
            </w:r>
            <w:r>
              <w:rPr>
                <w:rStyle w:val="15"/>
                <w:color w:val="auto"/>
                <w:sz w:val="21"/>
                <w:szCs w:val="21"/>
                <w:highlight w:val="none"/>
                <w:lang w:bidi="ar"/>
              </w:rPr>
              <w:t>㎡</w:t>
            </w:r>
            <w:r>
              <w:rPr>
                <w:rStyle w:val="14"/>
                <w:rFonts w:hint="eastAsia" w:ascii="宋体" w:hAnsi="宋体" w:eastAsia="宋体" w:cs="宋体"/>
                <w:color w:val="auto"/>
                <w:sz w:val="21"/>
                <w:szCs w:val="21"/>
                <w:highlight w:val="none"/>
                <w:lang w:bidi="ar"/>
              </w:rPr>
              <w:t>）</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服务管理机构</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管理服务人员</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配套</w:t>
            </w:r>
            <w:r>
              <w:rPr>
                <w:rFonts w:hint="eastAsia" w:ascii="宋体" w:hAnsi="宋体" w:eastAsia="宋体" w:cs="宋体"/>
                <w:color w:val="auto"/>
                <w:kern w:val="0"/>
                <w:sz w:val="21"/>
                <w:szCs w:val="21"/>
                <w:highlight w:val="none"/>
                <w:lang w:bidi="ar"/>
              </w:rPr>
              <w:t>管理办法</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入驻实体档案</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创业文化与氛围</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创业服务平台</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创业服务</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c>
          <w:tcPr>
            <w:tcW w:w="2170" w:type="dxa"/>
            <w:gridSpan w:val="4"/>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lang w:val="en-US" w:eastAsia="zh-CN"/>
              </w:rPr>
              <w:t>增值</w:t>
            </w:r>
            <w:r>
              <w:rPr>
                <w:rFonts w:hint="eastAsia" w:ascii="宋体" w:hAnsi="宋体" w:eastAsia="宋体" w:cs="宋体"/>
                <w:color w:val="auto"/>
                <w:sz w:val="21"/>
                <w:szCs w:val="21"/>
                <w:highlight w:val="none"/>
              </w:rPr>
              <w:t>服务</w:t>
            </w:r>
          </w:p>
        </w:tc>
        <w:tc>
          <w:tcPr>
            <w:tcW w:w="212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Style w:val="14"/>
                <w:rFonts w:hint="eastAsia" w:ascii="宋体" w:hAnsi="宋体" w:eastAsia="宋体" w:cs="宋体"/>
                <w:color w:val="auto"/>
                <w:sz w:val="21"/>
                <w:szCs w:val="21"/>
                <w:highlight w:val="none"/>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Align w:val="center"/>
          </w:tcPr>
          <w:p>
            <w:pPr>
              <w:widowControl/>
              <w:spacing w:line="288" w:lineRule="auto"/>
              <w:ind w:firstLine="0" w:firstLineChars="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其他服务</w:t>
            </w:r>
          </w:p>
        </w:tc>
        <w:tc>
          <w:tcPr>
            <w:tcW w:w="2668" w:type="dxa"/>
            <w:gridSpan w:val="8"/>
            <w:vAlign w:val="center"/>
          </w:tcPr>
          <w:p>
            <w:pPr>
              <w:widowControl/>
              <w:spacing w:line="288" w:lineRule="auto"/>
              <w:ind w:firstLine="0" w:firstLineChars="0"/>
              <w:jc w:val="center"/>
              <w:textAlignment w:val="center"/>
              <w:rPr>
                <w:rStyle w:val="14"/>
                <w:rFonts w:hint="eastAsia" w:ascii="宋体" w:hAnsi="宋体" w:eastAsia="宋体" w:cs="宋体"/>
                <w:color w:val="auto"/>
                <w:sz w:val="21"/>
                <w:szCs w:val="21"/>
                <w:highlight w:val="none"/>
                <w:lang w:bidi="ar"/>
              </w:rPr>
            </w:pPr>
            <w:r>
              <w:rPr>
                <w:rStyle w:val="14"/>
                <w:rFonts w:hint="eastAsia" w:ascii="宋体" w:hAnsi="宋体" w:eastAsia="宋体" w:cs="宋体"/>
                <w:color w:val="auto"/>
                <w:sz w:val="21"/>
                <w:szCs w:val="21"/>
                <w:highlight w:val="none"/>
                <w:lang w:bidi="ar"/>
              </w:rPr>
              <w:t>□有 □无</w:t>
            </w:r>
          </w:p>
        </w:tc>
        <w:tc>
          <w:tcPr>
            <w:tcW w:w="2170" w:type="dxa"/>
            <w:gridSpan w:val="4"/>
            <w:vAlign w:val="center"/>
          </w:tcPr>
          <w:p>
            <w:pPr>
              <w:widowControl/>
              <w:spacing w:line="288"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创业指导服务人员</w:t>
            </w:r>
          </w:p>
        </w:tc>
        <w:tc>
          <w:tcPr>
            <w:tcW w:w="2127" w:type="dxa"/>
            <w:gridSpan w:val="3"/>
            <w:vAlign w:val="center"/>
          </w:tcPr>
          <w:p>
            <w:pPr>
              <w:widowControl/>
              <w:spacing w:line="288" w:lineRule="auto"/>
              <w:ind w:firstLine="0" w:firstLineChars="0"/>
              <w:jc w:val="center"/>
              <w:textAlignment w:val="center"/>
              <w:rPr>
                <w:rStyle w:val="14"/>
                <w:rFonts w:hint="eastAsia" w:ascii="宋体" w:hAnsi="宋体" w:eastAsia="宋体" w:cs="宋体"/>
                <w:color w:val="auto"/>
                <w:sz w:val="21"/>
                <w:szCs w:val="21"/>
                <w:highlight w:val="none"/>
                <w:lang w:bidi="ar"/>
              </w:rPr>
            </w:pPr>
            <w:r>
              <w:rPr>
                <w:rStyle w:val="14"/>
                <w:rFonts w:hint="eastAsia" w:ascii="宋体" w:hAnsi="宋体" w:eastAsia="宋体" w:cs="宋体"/>
                <w:color w:val="auto"/>
                <w:sz w:val="21"/>
                <w:szCs w:val="21"/>
                <w:highlight w:val="none"/>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Merge w:val="restart"/>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孵化期扶持政策</w:t>
            </w:r>
          </w:p>
        </w:tc>
        <w:tc>
          <w:tcPr>
            <w:tcW w:w="2668" w:type="dxa"/>
            <w:gridSpan w:val="8"/>
            <w:vAlign w:val="center"/>
          </w:tcPr>
          <w:p>
            <w:pPr>
              <w:widowControl/>
              <w:spacing w:line="288" w:lineRule="auto"/>
              <w:ind w:firstLine="0" w:firstLineChars="0"/>
              <w:jc w:val="center"/>
              <w:textAlignment w:val="center"/>
              <w:rPr>
                <w:rStyle w:val="14"/>
                <w:rFonts w:ascii="宋体" w:hAnsi="宋体" w:eastAsia="宋体" w:cs="宋体"/>
                <w:color w:val="auto"/>
                <w:sz w:val="21"/>
                <w:szCs w:val="21"/>
                <w:highlight w:val="none"/>
                <w:lang w:bidi="ar"/>
              </w:rPr>
            </w:pPr>
            <w:r>
              <w:rPr>
                <w:rFonts w:hint="eastAsia" w:ascii="宋体" w:hAnsi="宋体" w:eastAsia="宋体" w:cs="宋体"/>
                <w:color w:val="auto"/>
                <w:kern w:val="0"/>
                <w:sz w:val="21"/>
                <w:szCs w:val="21"/>
                <w:highlight w:val="none"/>
                <w:lang w:val="en-US" w:eastAsia="zh-CN" w:bidi="ar"/>
              </w:rPr>
              <w:t>第</w:t>
            </w:r>
            <w:r>
              <w:rPr>
                <w:rFonts w:hint="eastAsia" w:ascii="宋体" w:hAnsi="宋体" w:eastAsia="宋体" w:cs="宋体"/>
                <w:color w:val="auto"/>
                <w:kern w:val="0"/>
                <w:sz w:val="21"/>
                <w:szCs w:val="21"/>
                <w:highlight w:val="none"/>
                <w:lang w:bidi="ar"/>
              </w:rPr>
              <w:t>一年</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668" w:type="dxa"/>
            <w:gridSpan w:val="8"/>
            <w:vAlign w:val="center"/>
          </w:tcPr>
          <w:p>
            <w:pPr>
              <w:widowControl/>
              <w:spacing w:line="288" w:lineRule="auto"/>
              <w:ind w:firstLine="0" w:firstLineChars="0"/>
              <w:jc w:val="center"/>
              <w:textAlignment w:val="center"/>
              <w:rPr>
                <w:rStyle w:val="14"/>
                <w:rFonts w:ascii="宋体" w:hAnsi="宋体" w:eastAsia="宋体" w:cs="宋体"/>
                <w:color w:val="auto"/>
                <w:sz w:val="21"/>
                <w:szCs w:val="21"/>
                <w:highlight w:val="none"/>
                <w:lang w:bidi="ar"/>
              </w:rPr>
            </w:pPr>
            <w:r>
              <w:rPr>
                <w:rFonts w:hint="eastAsia" w:ascii="宋体" w:hAnsi="宋体" w:eastAsia="宋体" w:cs="宋体"/>
                <w:color w:val="auto"/>
                <w:kern w:val="0"/>
                <w:sz w:val="21"/>
                <w:szCs w:val="21"/>
                <w:highlight w:val="none"/>
                <w:lang w:val="en-US" w:eastAsia="zh-CN" w:bidi="ar"/>
              </w:rPr>
              <w:t>第二</w:t>
            </w:r>
            <w:r>
              <w:rPr>
                <w:rFonts w:hint="eastAsia" w:ascii="宋体" w:hAnsi="宋体" w:eastAsia="宋体" w:cs="宋体"/>
                <w:color w:val="auto"/>
                <w:kern w:val="0"/>
                <w:sz w:val="21"/>
                <w:szCs w:val="21"/>
                <w:highlight w:val="none"/>
                <w:lang w:bidi="ar"/>
              </w:rPr>
              <w:t>年</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387" w:type="dxa"/>
            <w:gridSpan w:val="3"/>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668" w:type="dxa"/>
            <w:gridSpan w:val="8"/>
            <w:vAlign w:val="center"/>
          </w:tcPr>
          <w:p>
            <w:pPr>
              <w:widowControl/>
              <w:spacing w:line="288" w:lineRule="auto"/>
              <w:ind w:firstLine="0" w:firstLineChars="0"/>
              <w:jc w:val="center"/>
              <w:textAlignment w:val="center"/>
              <w:rPr>
                <w:rStyle w:val="14"/>
                <w:rFonts w:ascii="宋体" w:hAnsi="宋体" w:eastAsia="宋体" w:cs="宋体"/>
                <w:color w:val="auto"/>
                <w:sz w:val="21"/>
                <w:szCs w:val="21"/>
                <w:highlight w:val="none"/>
                <w:lang w:bidi="ar"/>
              </w:rPr>
            </w:pPr>
            <w:r>
              <w:rPr>
                <w:rFonts w:hint="eastAsia" w:ascii="宋体" w:hAnsi="宋体" w:eastAsia="宋体" w:cs="宋体"/>
                <w:color w:val="auto"/>
                <w:kern w:val="0"/>
                <w:sz w:val="21"/>
                <w:szCs w:val="21"/>
                <w:highlight w:val="none"/>
                <w:lang w:val="en-US" w:eastAsia="zh-CN" w:bidi="ar"/>
              </w:rPr>
              <w:t>第</w:t>
            </w:r>
            <w:r>
              <w:rPr>
                <w:rFonts w:hint="eastAsia" w:ascii="宋体" w:hAnsi="宋体" w:eastAsia="宋体" w:cs="宋体"/>
                <w:color w:val="auto"/>
                <w:kern w:val="0"/>
                <w:sz w:val="21"/>
                <w:szCs w:val="21"/>
                <w:highlight w:val="none"/>
                <w:lang w:bidi="ar"/>
              </w:rPr>
              <w:t>三年</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2387"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规划容纳实体户数</w:t>
            </w:r>
          </w:p>
        </w:tc>
        <w:tc>
          <w:tcPr>
            <w:tcW w:w="2668"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422" w:type="dxa"/>
            <w:gridSpan w:val="6"/>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规划带动就业人数</w:t>
            </w:r>
          </w:p>
        </w:tc>
        <w:tc>
          <w:tcPr>
            <w:tcW w:w="1875"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055" w:type="dxa"/>
            <w:gridSpan w:val="11"/>
            <w:vAlign w:val="center"/>
          </w:tcPr>
          <w:p>
            <w:pPr>
              <w:widowControl/>
              <w:spacing w:line="288" w:lineRule="auto"/>
              <w:ind w:firstLine="0" w:firstLineChars="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自基地运营以来累计入孵创业实体总数（户）</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055" w:type="dxa"/>
            <w:gridSpan w:val="11"/>
            <w:vAlign w:val="center"/>
          </w:tcPr>
          <w:p>
            <w:pPr>
              <w:widowControl/>
              <w:spacing w:line="288" w:lineRule="auto"/>
              <w:ind w:firstLine="0" w:firstLineChars="0"/>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自</w:t>
            </w:r>
            <w:r>
              <w:rPr>
                <w:rFonts w:hint="eastAsia" w:ascii="宋体" w:hAnsi="宋体" w:eastAsia="宋体" w:cs="宋体"/>
                <w:color w:val="auto"/>
                <w:kern w:val="0"/>
                <w:sz w:val="21"/>
                <w:szCs w:val="21"/>
                <w:highlight w:val="none"/>
                <w:lang w:bidi="ar"/>
              </w:rPr>
              <w:t>基地运营以来，入孵创业实体</w:t>
            </w:r>
            <w:r>
              <w:rPr>
                <w:rFonts w:hint="eastAsia" w:ascii="宋体" w:hAnsi="宋体" w:eastAsia="宋体" w:cs="宋体"/>
                <w:color w:val="auto"/>
                <w:kern w:val="0"/>
                <w:sz w:val="21"/>
                <w:szCs w:val="21"/>
                <w:highlight w:val="none"/>
                <w:lang w:val="en-US" w:eastAsia="zh-CN" w:bidi="ar"/>
              </w:rPr>
              <w:t>总体</w:t>
            </w:r>
            <w:r>
              <w:rPr>
                <w:rFonts w:hint="eastAsia" w:ascii="宋体" w:hAnsi="宋体" w:eastAsia="宋体" w:cs="宋体"/>
                <w:color w:val="auto"/>
                <w:kern w:val="0"/>
                <w:sz w:val="21"/>
                <w:szCs w:val="21"/>
                <w:highlight w:val="none"/>
                <w:lang w:bidi="ar"/>
              </w:rPr>
              <w:t>孵化成功率</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eastAsia="zh-CN" w:bidi="ar"/>
              </w:rPr>
              <w:t>）</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55" w:type="dxa"/>
            <w:gridSpan w:val="11"/>
            <w:vAlign w:val="center"/>
          </w:tcPr>
          <w:p>
            <w:pPr>
              <w:ind w:left="0" w:leftChars="0" w:firstLine="0" w:firstLineChars="0"/>
              <w:rPr>
                <w:rFonts w:ascii="宋体" w:hAnsi="宋体" w:eastAsia="宋体" w:cs="宋体"/>
                <w:color w:val="auto"/>
                <w:kern w:val="0"/>
                <w:sz w:val="21"/>
                <w:szCs w:val="21"/>
                <w:highlight w:val="none"/>
                <w:lang w:bidi="ar"/>
              </w:rPr>
            </w:pPr>
            <w:r>
              <w:rPr>
                <w:rFonts w:hint="eastAsia" w:ascii="宋体" w:hAnsi="宋体" w:eastAsia="宋体" w:cs="宋体"/>
                <w:color w:val="auto"/>
                <w:spacing w:val="-6"/>
                <w:kern w:val="0"/>
                <w:sz w:val="21"/>
                <w:szCs w:val="21"/>
                <w:highlight w:val="none"/>
                <w:lang w:val="en-US" w:eastAsia="zh-CN" w:bidi="ar"/>
              </w:rPr>
              <w:t>自</w:t>
            </w:r>
            <w:r>
              <w:rPr>
                <w:rFonts w:hint="eastAsia" w:ascii="宋体" w:hAnsi="宋体" w:eastAsia="宋体" w:cs="宋体"/>
                <w:color w:val="auto"/>
                <w:spacing w:val="-6"/>
                <w:kern w:val="0"/>
                <w:sz w:val="21"/>
                <w:szCs w:val="21"/>
                <w:highlight w:val="none"/>
                <w:lang w:bidi="ar"/>
              </w:rPr>
              <w:t>基地运营以来，入孵创业实体</w:t>
            </w:r>
            <w:r>
              <w:rPr>
                <w:rFonts w:hint="eastAsia" w:ascii="宋体" w:hAnsi="宋体" w:eastAsia="宋体" w:cs="宋体"/>
                <w:color w:val="auto"/>
                <w:spacing w:val="-6"/>
                <w:kern w:val="0"/>
                <w:sz w:val="21"/>
                <w:szCs w:val="21"/>
                <w:highlight w:val="none"/>
                <w:lang w:val="en-US" w:eastAsia="zh-CN" w:bidi="ar"/>
              </w:rPr>
              <w:t>总体</w:t>
            </w:r>
            <w:r>
              <w:rPr>
                <w:rFonts w:hint="eastAsia" w:ascii="宋体" w:hAnsi="宋体" w:eastAsia="宋体" w:cs="宋体"/>
                <w:color w:val="auto"/>
                <w:spacing w:val="-6"/>
                <w:kern w:val="0"/>
                <w:sz w:val="21"/>
                <w:szCs w:val="21"/>
                <w:highlight w:val="none"/>
                <w:lang w:bidi="ar"/>
              </w:rPr>
              <w:t>协议到期出园率</w:t>
            </w:r>
            <w:r>
              <w:rPr>
                <w:rFonts w:hint="eastAsia" w:ascii="宋体" w:hAnsi="宋体" w:eastAsia="宋体" w:cs="宋体"/>
                <w:color w:val="auto"/>
                <w:spacing w:val="-6"/>
                <w:kern w:val="0"/>
                <w:sz w:val="21"/>
                <w:szCs w:val="21"/>
                <w:highlight w:val="none"/>
                <w:lang w:eastAsia="zh-CN" w:bidi="ar"/>
              </w:rPr>
              <w:t>（</w:t>
            </w:r>
            <w:r>
              <w:rPr>
                <w:rFonts w:hint="eastAsia" w:ascii="宋体" w:hAnsi="宋体" w:eastAsia="宋体" w:cs="宋体"/>
                <w:color w:val="auto"/>
                <w:spacing w:val="-6"/>
                <w:kern w:val="0"/>
                <w:sz w:val="21"/>
                <w:szCs w:val="21"/>
                <w:highlight w:val="none"/>
                <w:lang w:val="en-US" w:eastAsia="zh-CN" w:bidi="ar"/>
              </w:rPr>
              <w:t>%</w:t>
            </w:r>
            <w:r>
              <w:rPr>
                <w:rFonts w:hint="eastAsia" w:ascii="宋体" w:hAnsi="宋体" w:eastAsia="宋体" w:cs="宋体"/>
                <w:color w:val="auto"/>
                <w:spacing w:val="-6"/>
                <w:kern w:val="0"/>
                <w:sz w:val="21"/>
                <w:szCs w:val="21"/>
                <w:highlight w:val="none"/>
                <w:lang w:eastAsia="zh-CN" w:bidi="ar"/>
              </w:rPr>
              <w:t>）</w:t>
            </w:r>
          </w:p>
        </w:tc>
        <w:tc>
          <w:tcPr>
            <w:tcW w:w="4297"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223" w:type="dxa"/>
            <w:gridSpan w:val="2"/>
            <w:vMerge w:val="restart"/>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孵化成果</w:t>
            </w:r>
          </w:p>
        </w:tc>
        <w:tc>
          <w:tcPr>
            <w:tcW w:w="2895"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近三年业绩</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201</w:t>
            </w: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年</w:t>
            </w: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20</w:t>
            </w:r>
            <w:r>
              <w:rPr>
                <w:rFonts w:hint="eastAsia" w:ascii="宋体" w:hAnsi="宋体" w:eastAsia="宋体" w:cs="宋体"/>
                <w:color w:val="auto"/>
                <w:kern w:val="0"/>
                <w:sz w:val="21"/>
                <w:szCs w:val="21"/>
                <w:highlight w:val="none"/>
                <w:lang w:val="en-US" w:eastAsia="zh-CN" w:bidi="ar"/>
              </w:rPr>
              <w:t>20</w:t>
            </w:r>
            <w:r>
              <w:rPr>
                <w:rFonts w:hint="eastAsia" w:ascii="宋体" w:hAnsi="宋体" w:eastAsia="宋体" w:cs="宋体"/>
                <w:color w:val="auto"/>
                <w:kern w:val="0"/>
                <w:sz w:val="21"/>
                <w:szCs w:val="21"/>
                <w:highlight w:val="none"/>
                <w:lang w:bidi="ar"/>
              </w:rPr>
              <w:t>年</w:t>
            </w:r>
          </w:p>
        </w:tc>
        <w:tc>
          <w:tcPr>
            <w:tcW w:w="1875" w:type="dxa"/>
            <w:vAlign w:val="center"/>
          </w:tcPr>
          <w:p>
            <w:pPr>
              <w:widowControl/>
              <w:spacing w:line="288" w:lineRule="auto"/>
              <w:ind w:firstLine="0" w:firstLineChars="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202</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年</w:t>
            </w:r>
            <w:r>
              <w:rPr>
                <w:rFonts w:hint="eastAsia" w:ascii="宋体" w:hAnsi="宋体" w:eastAsia="宋体" w:cs="宋体"/>
                <w:color w:val="auto"/>
                <w:kern w:val="0"/>
                <w:sz w:val="21"/>
                <w:szCs w:val="21"/>
                <w:highlight w:val="none"/>
                <w:lang w:val="en-US" w:eastAsia="zh-CN" w:bidi="ar"/>
              </w:rPr>
              <w:t>1月1日-2021年9月30日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23" w:type="dxa"/>
            <w:gridSpan w:val="2"/>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895"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孵化场所利用率（%）</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875"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23" w:type="dxa"/>
            <w:gridSpan w:val="2"/>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895"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在孵</w:t>
            </w:r>
            <w:r>
              <w:rPr>
                <w:rFonts w:hint="eastAsia" w:ascii="宋体" w:hAnsi="宋体" w:eastAsia="宋体" w:cs="宋体"/>
                <w:color w:val="auto"/>
                <w:kern w:val="0"/>
                <w:sz w:val="21"/>
                <w:szCs w:val="21"/>
                <w:highlight w:val="none"/>
                <w:lang w:val="en-US" w:eastAsia="zh-CN" w:bidi="ar"/>
              </w:rPr>
              <w:t>创业</w:t>
            </w:r>
            <w:r>
              <w:rPr>
                <w:rFonts w:hint="eastAsia" w:ascii="宋体" w:hAnsi="宋体" w:eastAsia="宋体" w:cs="宋体"/>
                <w:color w:val="auto"/>
                <w:kern w:val="0"/>
                <w:sz w:val="21"/>
                <w:szCs w:val="21"/>
                <w:highlight w:val="none"/>
                <w:lang w:bidi="ar"/>
              </w:rPr>
              <w:t>实体</w:t>
            </w:r>
            <w:r>
              <w:rPr>
                <w:rFonts w:hint="eastAsia" w:ascii="宋体" w:hAnsi="宋体" w:eastAsia="宋体" w:cs="宋体"/>
                <w:color w:val="auto"/>
                <w:kern w:val="0"/>
                <w:sz w:val="21"/>
                <w:szCs w:val="21"/>
                <w:highlight w:val="none"/>
                <w:lang w:val="en-US" w:eastAsia="zh-CN" w:bidi="ar"/>
              </w:rPr>
              <w:t>户数</w:t>
            </w:r>
            <w:r>
              <w:rPr>
                <w:rFonts w:hint="eastAsia" w:ascii="宋体" w:hAnsi="宋体" w:eastAsia="宋体" w:cs="宋体"/>
                <w:color w:val="auto"/>
                <w:kern w:val="0"/>
                <w:sz w:val="21"/>
                <w:szCs w:val="21"/>
                <w:highlight w:val="none"/>
                <w:lang w:bidi="ar"/>
              </w:rPr>
              <w:t>（户）</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875"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23" w:type="dxa"/>
            <w:gridSpan w:val="2"/>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895" w:type="dxa"/>
            <w:gridSpan w:val="7"/>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在孵</w:t>
            </w:r>
            <w:r>
              <w:rPr>
                <w:rFonts w:hint="eastAsia" w:ascii="宋体" w:hAnsi="宋体" w:eastAsia="宋体" w:cs="宋体"/>
                <w:color w:val="auto"/>
                <w:kern w:val="0"/>
                <w:sz w:val="21"/>
                <w:szCs w:val="21"/>
                <w:highlight w:val="none"/>
                <w:lang w:val="en-US" w:eastAsia="zh-CN" w:bidi="ar"/>
              </w:rPr>
              <w:t>创业</w:t>
            </w:r>
            <w:r>
              <w:rPr>
                <w:rFonts w:hint="eastAsia" w:ascii="宋体" w:hAnsi="宋体" w:eastAsia="宋体" w:cs="宋体"/>
                <w:color w:val="auto"/>
                <w:kern w:val="0"/>
                <w:sz w:val="21"/>
                <w:szCs w:val="21"/>
                <w:highlight w:val="none"/>
                <w:lang w:bidi="ar"/>
              </w:rPr>
              <w:t>实体吸纳就业</w:t>
            </w:r>
          </w:p>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人数（人）</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875"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23" w:type="dxa"/>
            <w:gridSpan w:val="2"/>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895"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孵化成功率（%）</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875" w:type="dxa"/>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23" w:type="dxa"/>
            <w:gridSpan w:val="2"/>
            <w:vMerge w:val="continue"/>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2895" w:type="dxa"/>
            <w:gridSpan w:val="7"/>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协议到期出园率（%）</w:t>
            </w:r>
          </w:p>
        </w:tc>
        <w:tc>
          <w:tcPr>
            <w:tcW w:w="1792" w:type="dxa"/>
            <w:gridSpan w:val="3"/>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567" w:type="dxa"/>
            <w:gridSpan w:val="5"/>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c>
          <w:tcPr>
            <w:tcW w:w="1875" w:type="dxa"/>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shd w:val="clear"/>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118" w:type="dxa"/>
            <w:gridSpan w:val="9"/>
            <w:vMerge w:val="restart"/>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在孵创业实体吸纳就业人数</w:t>
            </w:r>
          </w:p>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2019年-2021年9月30日</w:t>
            </w:r>
            <w:r>
              <w:rPr>
                <w:rFonts w:hint="eastAsia" w:ascii="宋体" w:hAnsi="宋体" w:eastAsia="宋体" w:cs="宋体"/>
                <w:color w:val="auto"/>
                <w:kern w:val="0"/>
                <w:sz w:val="21"/>
                <w:szCs w:val="21"/>
                <w:highlight w:val="none"/>
                <w:lang w:eastAsia="zh-CN" w:bidi="ar"/>
              </w:rPr>
              <w:t>）</w:t>
            </w:r>
          </w:p>
        </w:tc>
        <w:tc>
          <w:tcPr>
            <w:tcW w:w="3359"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其中，大学生数</w:t>
            </w:r>
          </w:p>
        </w:tc>
        <w:tc>
          <w:tcPr>
            <w:tcW w:w="1875" w:type="dxa"/>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shd w:val="clear"/>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118" w:type="dxa"/>
            <w:gridSpan w:val="9"/>
            <w:vMerge w:val="continue"/>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bidi="ar"/>
              </w:rPr>
            </w:pPr>
          </w:p>
        </w:tc>
        <w:tc>
          <w:tcPr>
            <w:tcW w:w="3359"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其中，低收入人员数</w:t>
            </w:r>
          </w:p>
        </w:tc>
        <w:tc>
          <w:tcPr>
            <w:tcW w:w="1875" w:type="dxa"/>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shd w:val="clear"/>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118" w:type="dxa"/>
            <w:gridSpan w:val="9"/>
            <w:vMerge w:val="continue"/>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lang w:bidi="ar"/>
              </w:rPr>
            </w:pPr>
          </w:p>
        </w:tc>
        <w:tc>
          <w:tcPr>
            <w:tcW w:w="3359" w:type="dxa"/>
            <w:gridSpan w:val="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其中，农牧民工数</w:t>
            </w:r>
          </w:p>
        </w:tc>
        <w:tc>
          <w:tcPr>
            <w:tcW w:w="1875" w:type="dxa"/>
            <w:vAlign w:val="center"/>
          </w:tcPr>
          <w:p>
            <w:pPr>
              <w:widowControl/>
              <w:spacing w:line="288" w:lineRule="auto"/>
              <w:ind w:firstLine="0" w:firstLineChars="0"/>
              <w:jc w:val="center"/>
              <w:textAlignment w:val="center"/>
              <w:rPr>
                <w:rFonts w:hint="eastAsia" w:ascii="宋体" w:hAnsi="宋体" w:eastAsia="宋体" w:cs="宋体"/>
                <w:color w:val="auto"/>
                <w:kern w:val="0"/>
                <w:sz w:val="21"/>
                <w:szCs w:val="21"/>
                <w:highlight w:val="none"/>
                <w:shd w:val="clear"/>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left"/>
              <w:textAlignment w:val="center"/>
              <w:rPr>
                <w:rFonts w:ascii="宋体" w:hAnsi="宋体" w:eastAsia="宋体" w:cs="宋体"/>
                <w:color w:val="auto"/>
                <w:kern w:val="0"/>
                <w:sz w:val="21"/>
                <w:szCs w:val="21"/>
                <w:highlight w:val="none"/>
                <w:lang w:bidi="ar"/>
              </w:rPr>
            </w:pPr>
            <w:r>
              <w:rPr>
                <w:rFonts w:hint="eastAsia"/>
                <w:b/>
                <w:bCs/>
                <w:color w:val="auto"/>
                <w:sz w:val="24"/>
                <w:szCs w:val="32"/>
                <w:highlight w:val="none"/>
              </w:rPr>
              <w:t>（三）项目地区基本情况概述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jc w:val="center"/>
        </w:trPr>
        <w:tc>
          <w:tcPr>
            <w:tcW w:w="9352" w:type="dxa"/>
            <w:gridSpan w:val="18"/>
            <w:vAlign w:val="center"/>
          </w:tcPr>
          <w:p>
            <w:pPr>
              <w:widowControl/>
              <w:spacing w:line="288" w:lineRule="auto"/>
              <w:ind w:firstLine="0" w:firstLineChars="0"/>
              <w:jc w:val="center"/>
              <w:textAlignment w:val="center"/>
              <w:rPr>
                <w:rFonts w:ascii="宋体" w:hAnsi="宋体" w:eastAsia="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left"/>
              <w:textAlignment w:val="center"/>
              <w:rPr>
                <w:rFonts w:ascii="宋体" w:hAnsi="宋体" w:eastAsia="宋体" w:cs="宋体"/>
                <w:color w:val="auto"/>
                <w:kern w:val="0"/>
                <w:sz w:val="21"/>
                <w:szCs w:val="21"/>
                <w:highlight w:val="none"/>
                <w:lang w:bidi="ar"/>
              </w:rPr>
            </w:pPr>
            <w:r>
              <w:rPr>
                <w:rFonts w:hint="eastAsia"/>
                <w:b/>
                <w:bCs/>
                <w:color w:val="auto"/>
                <w:sz w:val="24"/>
                <w:szCs w:val="32"/>
                <w:highlight w:val="none"/>
              </w:rPr>
              <w:t>（四）项目基本情况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3" w:hRule="atLeast"/>
          <w:jc w:val="center"/>
        </w:trPr>
        <w:tc>
          <w:tcPr>
            <w:tcW w:w="9352" w:type="dxa"/>
            <w:gridSpan w:val="18"/>
            <w:vAlign w:val="top"/>
          </w:tcPr>
          <w:p>
            <w:pPr>
              <w:widowControl/>
              <w:spacing w:line="288" w:lineRule="auto"/>
              <w:ind w:firstLine="0" w:firstLineChars="0"/>
              <w:jc w:val="both"/>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项目基本情况应包括但不限于以下内容：</w:t>
            </w:r>
          </w:p>
          <w:p>
            <w:pPr>
              <w:widowControl/>
              <w:spacing w:line="288" w:lineRule="auto"/>
              <w:ind w:firstLine="0" w:firstLineChars="0"/>
              <w:jc w:val="both"/>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服务对象、服务功能、</w:t>
            </w:r>
            <w:r>
              <w:rPr>
                <w:rFonts w:hint="eastAsia" w:ascii="宋体" w:hAnsi="宋体" w:eastAsia="宋体" w:cs="宋体"/>
                <w:color w:val="auto"/>
                <w:kern w:val="0"/>
                <w:sz w:val="21"/>
                <w:szCs w:val="21"/>
                <w:highlight w:val="none"/>
                <w:lang w:val="en-US" w:eastAsia="zh-CN" w:bidi="ar"/>
              </w:rPr>
              <w:t>已建立的</w:t>
            </w:r>
            <w:r>
              <w:rPr>
                <w:rFonts w:hint="eastAsia" w:ascii="宋体" w:hAnsi="宋体" w:eastAsia="宋体" w:cs="宋体"/>
                <w:color w:val="auto"/>
                <w:kern w:val="0"/>
                <w:sz w:val="21"/>
                <w:szCs w:val="21"/>
                <w:highlight w:val="none"/>
                <w:lang w:bidi="ar"/>
              </w:rPr>
              <w:t>各项管理服务工作制度、服务特色、工作业绩等</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相关材料可另附。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left"/>
              <w:textAlignment w:val="center"/>
              <w:rPr>
                <w:rFonts w:ascii="宋体" w:hAnsi="宋体" w:eastAsia="宋体" w:cs="宋体"/>
                <w:color w:val="auto"/>
                <w:kern w:val="0"/>
                <w:sz w:val="21"/>
                <w:szCs w:val="21"/>
                <w:highlight w:val="none"/>
                <w:lang w:bidi="ar"/>
              </w:rPr>
            </w:pPr>
            <w:r>
              <w:rPr>
                <w:rFonts w:hint="eastAsia"/>
                <w:b/>
                <w:bCs/>
                <w:color w:val="auto"/>
                <w:sz w:val="24"/>
                <w:szCs w:val="32"/>
                <w:highlight w:val="none"/>
              </w:rPr>
              <w:t>（五）项目目标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9352" w:type="dxa"/>
            <w:gridSpan w:val="18"/>
            <w:vAlign w:val="center"/>
          </w:tcPr>
          <w:p>
            <w:pPr>
              <w:widowControl/>
              <w:spacing w:line="288" w:lineRule="auto"/>
              <w:ind w:firstLine="0" w:firstLineChars="0"/>
              <w:jc w:val="both"/>
              <w:textAlignment w:val="center"/>
              <w:rPr>
                <w:b/>
                <w:bCs/>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352" w:type="dxa"/>
            <w:gridSpan w:val="18"/>
            <w:vAlign w:val="center"/>
          </w:tcPr>
          <w:p>
            <w:pPr>
              <w:widowControl/>
              <w:spacing w:line="288" w:lineRule="auto"/>
              <w:ind w:firstLine="0" w:firstLineChars="0"/>
              <w:textAlignment w:val="center"/>
              <w:rPr>
                <w:b/>
                <w:bCs/>
                <w:color w:val="auto"/>
                <w:sz w:val="24"/>
                <w:szCs w:val="32"/>
                <w:highlight w:val="none"/>
              </w:rPr>
            </w:pPr>
            <w:r>
              <w:rPr>
                <w:rFonts w:hint="eastAsia"/>
                <w:b/>
                <w:bCs/>
                <w:color w:val="auto"/>
                <w:sz w:val="24"/>
                <w:szCs w:val="32"/>
                <w:highlight w:val="none"/>
              </w:rPr>
              <w:t>（六）政策落实情况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jc w:val="center"/>
        </w:trPr>
        <w:tc>
          <w:tcPr>
            <w:tcW w:w="9352" w:type="dxa"/>
            <w:gridSpan w:val="18"/>
            <w:vAlign w:val="top"/>
          </w:tcPr>
          <w:p>
            <w:pPr>
              <w:widowControl/>
              <w:spacing w:line="288" w:lineRule="auto"/>
              <w:ind w:firstLine="0" w:firstLineChars="0"/>
              <w:jc w:val="both"/>
              <w:textAlignment w:val="center"/>
              <w:rPr>
                <w:rFonts w:hint="default" w:eastAsia="宋体"/>
                <w:b/>
                <w:bCs/>
                <w:color w:val="auto"/>
                <w:sz w:val="24"/>
                <w:szCs w:val="32"/>
                <w:highlight w:val="none"/>
                <w:lang w:val="en-US" w:eastAsia="zh-CN"/>
              </w:rPr>
            </w:pPr>
            <w:r>
              <w:rPr>
                <w:rFonts w:hint="eastAsia" w:ascii="宋体" w:hAnsi="宋体" w:eastAsia="宋体" w:cs="宋体"/>
                <w:color w:val="auto"/>
                <w:kern w:val="0"/>
                <w:sz w:val="21"/>
                <w:szCs w:val="21"/>
                <w:highlight w:val="none"/>
                <w:lang w:bidi="ar"/>
              </w:rPr>
              <w:t>基地对政府明确的帮扶创业实体的各项政策落实情况及孵化效果</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相关材料可另附。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textAlignment w:val="center"/>
              <w:rPr>
                <w:b/>
                <w:bCs/>
                <w:color w:val="auto"/>
                <w:sz w:val="24"/>
                <w:szCs w:val="32"/>
                <w:highlight w:val="none"/>
              </w:rPr>
            </w:pPr>
            <w:r>
              <w:rPr>
                <w:rFonts w:hint="eastAsia"/>
                <w:b/>
                <w:bCs/>
                <w:color w:val="auto"/>
                <w:sz w:val="24"/>
                <w:szCs w:val="32"/>
                <w:highlight w:val="none"/>
              </w:rPr>
              <w:t>（</w:t>
            </w:r>
            <w:r>
              <w:rPr>
                <w:rFonts w:hint="eastAsia"/>
                <w:b/>
                <w:bCs/>
                <w:color w:val="auto"/>
                <w:sz w:val="24"/>
                <w:szCs w:val="32"/>
                <w:highlight w:val="none"/>
                <w:lang w:val="en-US" w:eastAsia="zh-CN"/>
              </w:rPr>
              <w:t>七</w:t>
            </w:r>
            <w:r>
              <w:rPr>
                <w:rFonts w:hint="eastAsia"/>
                <w:b/>
                <w:bCs/>
                <w:color w:val="auto"/>
                <w:sz w:val="24"/>
                <w:szCs w:val="32"/>
                <w:highlight w:val="none"/>
              </w:rPr>
              <w:t>）项目保障措施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jc w:val="center"/>
        </w:trPr>
        <w:tc>
          <w:tcPr>
            <w:tcW w:w="9352" w:type="dxa"/>
            <w:gridSpan w:val="18"/>
            <w:vAlign w:val="center"/>
          </w:tcPr>
          <w:p>
            <w:pPr>
              <w:widowControl/>
              <w:spacing w:line="288" w:lineRule="auto"/>
              <w:ind w:firstLine="0" w:firstLineChars="0"/>
              <w:jc w:val="both"/>
              <w:textAlignment w:val="center"/>
              <w:rPr>
                <w:b/>
                <w:bCs/>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612" w:type="dxa"/>
            <w:gridSpan w:val="5"/>
            <w:vAlign w:val="center"/>
          </w:tcPr>
          <w:p>
            <w:pPr>
              <w:widowControl/>
              <w:ind w:firstLine="0" w:firstLineChars="0"/>
              <w:jc w:val="center"/>
              <w:textAlignment w:val="center"/>
              <w:rPr>
                <w:b/>
                <w:bCs/>
                <w:color w:val="auto"/>
                <w:sz w:val="24"/>
                <w:szCs w:val="32"/>
                <w:highlight w:val="none"/>
              </w:rPr>
            </w:pPr>
            <w:r>
              <w:rPr>
                <w:rFonts w:hint="eastAsia" w:ascii="宋体" w:hAnsi="宋体" w:eastAsia="宋体" w:cs="宋体"/>
                <w:color w:val="auto"/>
                <w:kern w:val="0"/>
                <w:sz w:val="21"/>
                <w:szCs w:val="21"/>
                <w:highlight w:val="none"/>
                <w:lang w:bidi="ar"/>
              </w:rPr>
              <w:t>计划投入资金总额（万元）</w:t>
            </w:r>
          </w:p>
        </w:tc>
        <w:tc>
          <w:tcPr>
            <w:tcW w:w="6740" w:type="dxa"/>
            <w:gridSpan w:val="13"/>
            <w:vAlign w:val="center"/>
          </w:tcPr>
          <w:p>
            <w:pPr>
              <w:widowControl/>
              <w:spacing w:line="288" w:lineRule="auto"/>
              <w:ind w:firstLine="0" w:firstLineChars="0"/>
              <w:jc w:val="center"/>
              <w:textAlignment w:val="center"/>
              <w:rPr>
                <w:b/>
                <w:bCs/>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612" w:type="dxa"/>
            <w:gridSpan w:val="5"/>
            <w:vAlign w:val="center"/>
          </w:tcPr>
          <w:p>
            <w:pPr>
              <w:widowControl/>
              <w:ind w:firstLine="0" w:firstLineChars="0"/>
              <w:jc w:val="center"/>
              <w:textAlignment w:val="center"/>
              <w:rPr>
                <w:b/>
                <w:bCs/>
                <w:color w:val="auto"/>
                <w:sz w:val="24"/>
                <w:szCs w:val="32"/>
                <w:highlight w:val="none"/>
              </w:rPr>
            </w:pPr>
            <w:r>
              <w:rPr>
                <w:rFonts w:hint="eastAsia" w:ascii="宋体" w:hAnsi="宋体" w:eastAsia="宋体" w:cs="宋体"/>
                <w:color w:val="auto"/>
                <w:kern w:val="0"/>
                <w:sz w:val="21"/>
                <w:szCs w:val="21"/>
                <w:highlight w:val="none"/>
                <w:lang w:bidi="ar"/>
              </w:rPr>
              <w:t>已经投入资金渠道及总额（万元）</w:t>
            </w:r>
          </w:p>
        </w:tc>
        <w:tc>
          <w:tcPr>
            <w:tcW w:w="6740" w:type="dxa"/>
            <w:gridSpan w:val="13"/>
            <w:vAlign w:val="center"/>
          </w:tcPr>
          <w:p>
            <w:pPr>
              <w:widowControl/>
              <w:spacing w:line="288" w:lineRule="auto"/>
              <w:ind w:firstLine="0" w:firstLineChars="0"/>
              <w:jc w:val="center"/>
              <w:textAlignment w:val="center"/>
              <w:rPr>
                <w:b/>
                <w:bCs/>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center"/>
              <w:textAlignment w:val="center"/>
              <w:rPr>
                <w:b/>
                <w:bCs/>
                <w:color w:val="auto"/>
                <w:sz w:val="24"/>
                <w:szCs w:val="32"/>
                <w:highlight w:val="none"/>
              </w:rPr>
            </w:pPr>
            <w:r>
              <w:rPr>
                <w:rFonts w:hint="eastAsia" w:ascii="宋体" w:hAnsi="宋体" w:eastAsia="宋体" w:cs="宋体"/>
                <w:b/>
                <w:bCs/>
                <w:color w:val="auto"/>
                <w:kern w:val="0"/>
                <w:sz w:val="28"/>
                <w:szCs w:val="28"/>
                <w:highlight w:val="none"/>
                <w:lang w:bidi="ar"/>
              </w:rPr>
              <w:t>申报地区初审意见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2612" w:type="dxa"/>
            <w:gridSpan w:val="5"/>
            <w:vAlign w:val="center"/>
          </w:tcPr>
          <w:p>
            <w:pPr>
              <w:widowControl/>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所在地人力资源和社会</w:t>
            </w:r>
          </w:p>
          <w:p>
            <w:pPr>
              <w:widowControl/>
              <w:ind w:firstLine="0" w:firstLineChars="0"/>
              <w:jc w:val="center"/>
              <w:textAlignment w:val="center"/>
              <w:rPr>
                <w:color w:val="auto"/>
                <w:highlight w:val="none"/>
              </w:rPr>
            </w:pPr>
            <w:r>
              <w:rPr>
                <w:rFonts w:hint="eastAsia" w:ascii="宋体" w:hAnsi="宋体" w:eastAsia="宋体" w:cs="宋体"/>
                <w:color w:val="auto"/>
                <w:kern w:val="0"/>
                <w:sz w:val="21"/>
                <w:szCs w:val="21"/>
                <w:highlight w:val="none"/>
                <w:lang w:bidi="ar"/>
              </w:rPr>
              <w:t>保障局意见</w:t>
            </w:r>
          </w:p>
        </w:tc>
        <w:tc>
          <w:tcPr>
            <w:tcW w:w="6740" w:type="dxa"/>
            <w:gridSpan w:val="13"/>
            <w:vAlign w:val="center"/>
          </w:tcPr>
          <w:p>
            <w:pPr>
              <w:spacing w:line="240" w:lineRule="auto"/>
              <w:ind w:firstLine="0" w:firstLineChars="0"/>
              <w:rPr>
                <w:color w:val="auto"/>
                <w:highlight w:val="none"/>
              </w:rPr>
            </w:pPr>
          </w:p>
          <w:p>
            <w:pPr>
              <w:spacing w:line="240" w:lineRule="auto"/>
              <w:ind w:firstLine="0" w:firstLineChars="0"/>
              <w:jc w:val="center"/>
              <w:rPr>
                <w:color w:val="auto"/>
                <w:highlight w:val="none"/>
              </w:rPr>
            </w:pPr>
            <w:r>
              <w:rPr>
                <w:rFonts w:hint="eastAsia"/>
                <w:color w:val="auto"/>
                <w:highlight w:val="none"/>
              </w:rPr>
              <w:t>（章）</w:t>
            </w:r>
          </w:p>
          <w:p>
            <w:pPr>
              <w:pStyle w:val="2"/>
              <w:spacing w:before="0" w:after="0" w:line="240" w:lineRule="auto"/>
              <w:ind w:firstLine="0" w:firstLineChars="0"/>
              <w:jc w:val="right"/>
              <w:outlineLvl w:val="0"/>
              <w:rPr>
                <w:b/>
                <w:bCs/>
                <w:color w:val="auto"/>
                <w:sz w:val="24"/>
                <w:szCs w:val="32"/>
                <w:highlight w:val="none"/>
              </w:rPr>
            </w:pPr>
            <w:r>
              <w:rPr>
                <w:rFonts w:hint="eastAsia" w:ascii="宋体" w:hAnsi="宋体" w:eastAsia="宋体" w:cs="宋体"/>
                <w:color w:val="auto"/>
                <w:sz w:val="21"/>
                <w:szCs w:val="21"/>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center"/>
              <w:textAlignment w:val="center"/>
              <w:rPr>
                <w:b/>
                <w:bCs/>
                <w:color w:val="auto"/>
                <w:sz w:val="24"/>
                <w:szCs w:val="32"/>
                <w:highlight w:val="none"/>
              </w:rPr>
            </w:pPr>
            <w:r>
              <w:rPr>
                <w:rFonts w:hint="eastAsia" w:ascii="宋体" w:hAnsi="宋体" w:eastAsia="宋体" w:cs="宋体"/>
                <w:b/>
                <w:bCs/>
                <w:color w:val="auto"/>
                <w:kern w:val="0"/>
                <w:sz w:val="28"/>
                <w:szCs w:val="28"/>
                <w:highlight w:val="none"/>
                <w:lang w:bidi="ar"/>
              </w:rPr>
              <w:t>盟市意见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7" w:hRule="atLeast"/>
          <w:jc w:val="center"/>
        </w:trPr>
        <w:tc>
          <w:tcPr>
            <w:tcW w:w="2612" w:type="dxa"/>
            <w:gridSpan w:val="5"/>
            <w:vAlign w:val="center"/>
          </w:tcPr>
          <w:p>
            <w:pPr>
              <w:widowControl/>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盟市人力资源和社会</w:t>
            </w:r>
          </w:p>
          <w:p>
            <w:pPr>
              <w:widowControl/>
              <w:ind w:firstLine="0" w:firstLineChars="0"/>
              <w:jc w:val="center"/>
              <w:textAlignment w:val="center"/>
              <w:rPr>
                <w:color w:val="auto"/>
                <w:highlight w:val="none"/>
              </w:rPr>
            </w:pPr>
            <w:r>
              <w:rPr>
                <w:rFonts w:hint="eastAsia" w:ascii="宋体" w:hAnsi="宋体" w:eastAsia="宋体" w:cs="宋体"/>
                <w:color w:val="auto"/>
                <w:kern w:val="0"/>
                <w:sz w:val="21"/>
                <w:szCs w:val="21"/>
                <w:highlight w:val="none"/>
                <w:lang w:bidi="ar"/>
              </w:rPr>
              <w:t>保障局意见</w:t>
            </w:r>
          </w:p>
        </w:tc>
        <w:tc>
          <w:tcPr>
            <w:tcW w:w="6740" w:type="dxa"/>
            <w:gridSpan w:val="13"/>
            <w:vAlign w:val="center"/>
          </w:tcPr>
          <w:p>
            <w:pPr>
              <w:spacing w:line="240" w:lineRule="auto"/>
              <w:ind w:firstLine="0" w:firstLineChars="0"/>
              <w:jc w:val="center"/>
              <w:rPr>
                <w:color w:val="auto"/>
                <w:highlight w:val="none"/>
              </w:rPr>
            </w:pPr>
          </w:p>
          <w:p>
            <w:pPr>
              <w:spacing w:line="240" w:lineRule="auto"/>
              <w:ind w:firstLine="0" w:firstLineChars="0"/>
              <w:jc w:val="center"/>
              <w:rPr>
                <w:color w:val="auto"/>
                <w:highlight w:val="none"/>
              </w:rPr>
            </w:pPr>
            <w:r>
              <w:rPr>
                <w:rFonts w:hint="eastAsia"/>
                <w:color w:val="auto"/>
                <w:highlight w:val="none"/>
              </w:rPr>
              <w:t>（章）</w:t>
            </w:r>
          </w:p>
          <w:p>
            <w:pPr>
              <w:pStyle w:val="2"/>
              <w:spacing w:before="0" w:after="0" w:line="240" w:lineRule="auto"/>
              <w:ind w:firstLine="0" w:firstLineChars="0"/>
              <w:jc w:val="right"/>
              <w:outlineLvl w:val="0"/>
              <w:rPr>
                <w:b/>
                <w:bCs/>
                <w:color w:val="auto"/>
                <w:sz w:val="24"/>
                <w:szCs w:val="32"/>
                <w:highlight w:val="none"/>
              </w:rPr>
            </w:pPr>
            <w:r>
              <w:rPr>
                <w:rFonts w:hint="eastAsia" w:ascii="宋体" w:hAnsi="宋体" w:eastAsia="宋体" w:cs="宋体"/>
                <w:color w:val="auto"/>
                <w:sz w:val="21"/>
                <w:szCs w:val="21"/>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352" w:type="dxa"/>
            <w:gridSpan w:val="18"/>
            <w:vAlign w:val="center"/>
          </w:tcPr>
          <w:p>
            <w:pPr>
              <w:widowControl/>
              <w:spacing w:line="288" w:lineRule="auto"/>
              <w:ind w:firstLine="0" w:firstLineChars="0"/>
              <w:jc w:val="center"/>
              <w:textAlignment w:val="center"/>
              <w:rPr>
                <w:b/>
                <w:bCs/>
                <w:color w:val="auto"/>
                <w:sz w:val="24"/>
                <w:szCs w:val="32"/>
                <w:highlight w:val="none"/>
              </w:rPr>
            </w:pPr>
            <w:r>
              <w:rPr>
                <w:rFonts w:hint="eastAsia" w:ascii="宋体" w:hAnsi="宋体" w:eastAsia="宋体" w:cs="宋体"/>
                <w:b/>
                <w:bCs/>
                <w:color w:val="auto"/>
                <w:kern w:val="0"/>
                <w:sz w:val="28"/>
                <w:szCs w:val="28"/>
                <w:highlight w:val="none"/>
                <w:lang w:bidi="ar"/>
              </w:rPr>
              <w:t>自治区意见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3" w:hRule="atLeast"/>
          <w:jc w:val="center"/>
        </w:trPr>
        <w:tc>
          <w:tcPr>
            <w:tcW w:w="2612" w:type="dxa"/>
            <w:gridSpan w:val="5"/>
            <w:vAlign w:val="center"/>
          </w:tcPr>
          <w:p>
            <w:pPr>
              <w:widowControl/>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自治区人力资源和社会</w:t>
            </w:r>
          </w:p>
          <w:p>
            <w:pPr>
              <w:widowControl/>
              <w:ind w:firstLine="0" w:firstLineChars="0"/>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保障厅意见</w:t>
            </w:r>
          </w:p>
        </w:tc>
        <w:tc>
          <w:tcPr>
            <w:tcW w:w="6740" w:type="dxa"/>
            <w:gridSpan w:val="13"/>
            <w:vAlign w:val="center"/>
          </w:tcPr>
          <w:p>
            <w:pPr>
              <w:spacing w:line="240" w:lineRule="auto"/>
              <w:ind w:firstLine="0" w:firstLineChars="0"/>
              <w:rPr>
                <w:color w:val="auto"/>
                <w:highlight w:val="none"/>
              </w:rPr>
            </w:pPr>
          </w:p>
          <w:p>
            <w:pPr>
              <w:spacing w:line="240" w:lineRule="auto"/>
              <w:ind w:firstLine="0" w:firstLineChars="0"/>
              <w:jc w:val="center"/>
              <w:rPr>
                <w:color w:val="auto"/>
                <w:highlight w:val="none"/>
              </w:rPr>
            </w:pPr>
            <w:r>
              <w:rPr>
                <w:rFonts w:hint="eastAsia"/>
                <w:color w:val="auto"/>
                <w:highlight w:val="none"/>
              </w:rPr>
              <w:t>（章）</w:t>
            </w:r>
          </w:p>
          <w:p>
            <w:pPr>
              <w:pStyle w:val="2"/>
              <w:spacing w:before="0" w:after="0" w:line="240" w:lineRule="auto"/>
              <w:ind w:firstLine="0" w:firstLineChars="0"/>
              <w:jc w:val="right"/>
              <w:outlineLvl w:val="0"/>
              <w:rPr>
                <w:b/>
                <w:bCs/>
                <w:color w:val="auto"/>
                <w:sz w:val="24"/>
                <w:szCs w:val="32"/>
                <w:highlight w:val="none"/>
              </w:rPr>
            </w:pPr>
            <w:r>
              <w:rPr>
                <w:rFonts w:hint="eastAsia" w:ascii="宋体" w:hAnsi="宋体" w:eastAsia="宋体" w:cs="宋体"/>
                <w:color w:val="auto"/>
                <w:sz w:val="21"/>
                <w:szCs w:val="21"/>
                <w:highlight w:val="none"/>
              </w:rPr>
              <w:t>年     月      日</w:t>
            </w:r>
          </w:p>
        </w:tc>
      </w:tr>
    </w:tbl>
    <w:p>
      <w:pPr>
        <w:ind w:firstLine="640"/>
        <w:rPr>
          <w:color w:val="auto"/>
          <w:highlight w:val="none"/>
        </w:rPr>
      </w:pPr>
      <w:r>
        <w:rPr>
          <w:rFonts w:hint="eastAsia"/>
          <w:color w:val="auto"/>
          <w:highlight w:val="none"/>
        </w:rPr>
        <w:br w:type="page"/>
      </w:r>
    </w:p>
    <w:p>
      <w:pPr>
        <w:spacing w:line="400" w:lineRule="exact"/>
        <w:ind w:left="0" w:leftChars="0" w:firstLine="0" w:firstLineChars="0"/>
        <w:jc w:val="center"/>
        <w:rPr>
          <w:b/>
          <w:bCs/>
          <w:color w:val="auto"/>
          <w:szCs w:val="32"/>
          <w:highlight w:val="none"/>
        </w:rPr>
      </w:pPr>
      <w:r>
        <w:rPr>
          <w:rFonts w:hint="eastAsia"/>
          <w:b/>
          <w:bCs/>
          <w:color w:val="auto"/>
          <w:szCs w:val="32"/>
          <w:highlight w:val="none"/>
        </w:rPr>
        <w:t>自治区级示范性创业园和创业孵化基地</w:t>
      </w:r>
    </w:p>
    <w:p>
      <w:pPr>
        <w:spacing w:line="400" w:lineRule="exact"/>
        <w:ind w:left="0" w:leftChars="0" w:firstLine="0" w:firstLineChars="0"/>
        <w:jc w:val="center"/>
        <w:rPr>
          <w:b/>
          <w:bCs/>
          <w:color w:val="auto"/>
          <w:highlight w:val="none"/>
        </w:rPr>
      </w:pPr>
      <w:r>
        <w:rPr>
          <w:rFonts w:hint="eastAsia"/>
          <w:b/>
          <w:bCs/>
          <w:color w:val="auto"/>
          <w:szCs w:val="32"/>
          <w:highlight w:val="none"/>
        </w:rPr>
        <w:t>系统填报附件上传说明</w:t>
      </w:r>
    </w:p>
    <w:p>
      <w:pPr>
        <w:pStyle w:val="21"/>
        <w:keepNext w:val="0"/>
        <w:keepLines w:val="0"/>
        <w:pageBreakBefore w:val="0"/>
        <w:widowControl w:val="0"/>
        <w:numPr>
          <w:ilvl w:val="0"/>
          <w:numId w:val="0"/>
        </w:numPr>
        <w:tabs>
          <w:tab w:val="left" w:pos="0"/>
        </w:tabs>
        <w:kinsoku/>
        <w:wordWrap/>
        <w:overflowPunct/>
        <w:topLinePunct w:val="0"/>
        <w:bidi w:val="0"/>
        <w:adjustRightInd/>
        <w:snapToGrid/>
        <w:ind w:firstLine="482" w:firstLineChars="200"/>
        <w:textAlignment w:val="auto"/>
        <w:rPr>
          <w:rFonts w:ascii="仿宋" w:hAnsi="仿宋" w:cs="仿宋"/>
          <w:color w:val="auto"/>
          <w:kern w:val="0"/>
          <w:sz w:val="24"/>
          <w:highlight w:val="none"/>
          <w:lang w:bidi="ar"/>
        </w:rPr>
      </w:pPr>
      <w:r>
        <w:rPr>
          <w:rFonts w:hint="eastAsia" w:ascii="仿宋" w:hAnsi="仿宋" w:cs="仿宋"/>
          <w:b/>
          <w:bCs/>
          <w:color w:val="auto"/>
          <w:kern w:val="2"/>
          <w:sz w:val="24"/>
          <w:szCs w:val="24"/>
          <w:highlight w:val="none"/>
          <w:lang w:val="en-US" w:eastAsia="zh-CN" w:bidi="ar-SA"/>
        </w:rPr>
        <w:t>附件上传要求：每一项附件单独建立文档（pdf格式），照片、表格等放于文档中统一上传。</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经营主体：上传清晰的营业执照副本扫描件</w:t>
      </w:r>
      <w:r>
        <w:rPr>
          <w:rFonts w:hint="eastAsia" w:ascii="仿宋" w:hAnsi="仿宋" w:cs="仿宋"/>
          <w:color w:val="auto"/>
          <w:kern w:val="0"/>
          <w:sz w:val="24"/>
          <w:highlight w:val="none"/>
          <w:lang w:eastAsia="zh-CN" w:bidi="ar"/>
        </w:rPr>
        <w:t>、企业信用报告</w:t>
      </w:r>
      <w:r>
        <w:rPr>
          <w:rFonts w:hint="eastAsia" w:ascii="仿宋" w:hAnsi="仿宋" w:cs="仿宋"/>
          <w:color w:val="auto"/>
          <w:kern w:val="0"/>
          <w:sz w:val="24"/>
          <w:highlight w:val="none"/>
          <w:lang w:val="en-US" w:eastAsia="zh-CN" w:bidi="ar"/>
        </w:rPr>
        <w:t>和</w:t>
      </w:r>
      <w:r>
        <w:rPr>
          <w:rFonts w:hint="eastAsia" w:ascii="仿宋" w:hAnsi="仿宋" w:cs="仿宋"/>
          <w:color w:val="auto"/>
          <w:kern w:val="0"/>
          <w:sz w:val="24"/>
          <w:highlight w:val="none"/>
          <w:lang w:eastAsia="zh-CN" w:bidi="ar"/>
        </w:rPr>
        <w:t>中国裁判文书网截图</w:t>
      </w:r>
    </w:p>
    <w:p>
      <w:pPr>
        <w:widowControl/>
        <w:numPr>
          <w:ilvl w:val="0"/>
          <w:numId w:val="1"/>
        </w:numPr>
        <w:spacing w:line="360" w:lineRule="auto"/>
        <w:ind w:left="0" w:firstLine="480" w:firstLineChars="200"/>
        <w:textAlignment w:val="center"/>
        <w:rPr>
          <w:rFonts w:ascii="仿宋" w:hAnsi="仿宋" w:cs="仿宋"/>
          <w:color w:val="auto"/>
          <w:kern w:val="0"/>
          <w:sz w:val="24"/>
          <w:highlight w:val="none"/>
          <w:lang w:bidi="ar"/>
        </w:rPr>
      </w:pPr>
      <w:r>
        <w:rPr>
          <w:rFonts w:hint="eastAsia" w:ascii="仿宋" w:hAnsi="仿宋" w:cs="仿宋"/>
          <w:color w:val="auto"/>
          <w:kern w:val="0"/>
          <w:sz w:val="24"/>
          <w:highlight w:val="none"/>
          <w:lang w:bidi="ar"/>
        </w:rPr>
        <w:t>法人代表：上传法定代表人身份证扫描件</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孵化场所面积：上传房屋场地产权证</w:t>
      </w:r>
      <w:r>
        <w:rPr>
          <w:rFonts w:hint="eastAsia" w:ascii="仿宋" w:hAnsi="仿宋" w:cs="仿宋"/>
          <w:color w:val="auto"/>
          <w:kern w:val="0"/>
          <w:sz w:val="24"/>
          <w:highlight w:val="none"/>
          <w:lang w:val="en-US" w:eastAsia="zh-CN" w:bidi="ar"/>
        </w:rPr>
        <w:t>明</w:t>
      </w:r>
      <w:r>
        <w:rPr>
          <w:rFonts w:hint="eastAsia" w:ascii="仿宋" w:hAnsi="仿宋" w:cs="仿宋"/>
          <w:color w:val="auto"/>
          <w:kern w:val="0"/>
          <w:sz w:val="24"/>
          <w:highlight w:val="none"/>
          <w:lang w:bidi="ar"/>
        </w:rPr>
        <w:t>、经营场地平面图</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服务管理机构：上传服务管理机构组织架构、职责</w:t>
      </w:r>
      <w:r>
        <w:rPr>
          <w:rFonts w:hint="eastAsia" w:ascii="仿宋" w:hAnsi="仿宋" w:cs="仿宋"/>
          <w:color w:val="auto"/>
          <w:kern w:val="0"/>
          <w:sz w:val="24"/>
          <w:highlight w:val="none"/>
          <w:lang w:eastAsia="zh-CN" w:bidi="ar"/>
        </w:rPr>
        <w:t>、</w:t>
      </w:r>
      <w:r>
        <w:rPr>
          <w:rFonts w:hint="eastAsia" w:ascii="仿宋" w:hAnsi="仿宋" w:cs="仿宋"/>
          <w:color w:val="auto"/>
          <w:kern w:val="0"/>
          <w:sz w:val="24"/>
          <w:highlight w:val="none"/>
          <w:lang w:val="en-US" w:eastAsia="zh-CN" w:bidi="ar"/>
        </w:rPr>
        <w:t>专业服务清单</w:t>
      </w:r>
      <w:r>
        <w:rPr>
          <w:rFonts w:hint="eastAsia" w:ascii="仿宋" w:hAnsi="仿宋" w:cs="仿宋"/>
          <w:color w:val="auto"/>
          <w:kern w:val="0"/>
          <w:sz w:val="24"/>
          <w:highlight w:val="none"/>
          <w:lang w:bidi="ar"/>
        </w:rPr>
        <w:t>等材料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管理服务人员：</w:t>
      </w:r>
      <w:r>
        <w:rPr>
          <w:rFonts w:hint="eastAsia" w:ascii="仿宋" w:hAnsi="仿宋" w:cs="仿宋"/>
          <w:color w:val="auto"/>
          <w:kern w:val="0"/>
          <w:sz w:val="24"/>
          <w:highlight w:val="none"/>
          <w:lang w:bidi="ar"/>
        </w:rPr>
        <w:t>上传创业园（</w:t>
      </w:r>
      <w:r>
        <w:rPr>
          <w:rFonts w:hint="eastAsia" w:ascii="仿宋" w:hAnsi="仿宋" w:cs="仿宋"/>
          <w:color w:val="auto"/>
          <w:kern w:val="0"/>
          <w:sz w:val="24"/>
          <w:highlight w:val="none"/>
          <w:lang w:val="en-US" w:eastAsia="zh-CN" w:bidi="ar"/>
        </w:rPr>
        <w:t>创业</w:t>
      </w:r>
      <w:r>
        <w:rPr>
          <w:rFonts w:hint="eastAsia" w:ascii="仿宋" w:hAnsi="仿宋" w:cs="仿宋"/>
          <w:color w:val="auto"/>
          <w:kern w:val="0"/>
          <w:sz w:val="24"/>
          <w:highlight w:val="none"/>
          <w:lang w:bidi="ar"/>
        </w:rPr>
        <w:t>孵化基地）服务管理机构工作人员花名册</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配套</w:t>
      </w:r>
      <w:r>
        <w:rPr>
          <w:rFonts w:hint="eastAsia" w:ascii="仿宋" w:hAnsi="仿宋" w:cs="仿宋"/>
          <w:color w:val="auto"/>
          <w:kern w:val="0"/>
          <w:sz w:val="24"/>
          <w:highlight w:val="none"/>
          <w:lang w:bidi="ar"/>
        </w:rPr>
        <w:t>管理办法：上传入驻条件、</w:t>
      </w:r>
      <w:r>
        <w:rPr>
          <w:rFonts w:hint="eastAsia" w:ascii="仿宋" w:hAnsi="仿宋" w:cs="仿宋"/>
          <w:color w:val="auto"/>
          <w:kern w:val="0"/>
          <w:sz w:val="24"/>
          <w:highlight w:val="none"/>
          <w:lang w:val="en-US" w:eastAsia="zh-CN" w:bidi="ar"/>
        </w:rPr>
        <w:t>入驻流程、</w:t>
      </w:r>
      <w:r>
        <w:rPr>
          <w:rFonts w:hint="eastAsia" w:ascii="仿宋" w:hAnsi="仿宋" w:cs="仿宋"/>
          <w:color w:val="auto"/>
          <w:kern w:val="0"/>
          <w:sz w:val="24"/>
          <w:highlight w:val="none"/>
          <w:lang w:bidi="ar"/>
        </w:rPr>
        <w:t>管理制度、</w:t>
      </w:r>
      <w:r>
        <w:rPr>
          <w:rFonts w:hint="eastAsia" w:ascii="仿宋" w:hAnsi="仿宋" w:cs="仿宋"/>
          <w:color w:val="auto"/>
          <w:kern w:val="0"/>
          <w:sz w:val="24"/>
          <w:highlight w:val="none"/>
          <w:lang w:val="en-US" w:eastAsia="zh-CN" w:bidi="ar"/>
        </w:rPr>
        <w:t>服务标准、</w:t>
      </w:r>
      <w:r>
        <w:rPr>
          <w:rFonts w:hint="eastAsia" w:ascii="仿宋" w:hAnsi="仿宋" w:cs="仿宋"/>
          <w:color w:val="auto"/>
          <w:kern w:val="0"/>
          <w:sz w:val="24"/>
          <w:highlight w:val="none"/>
          <w:lang w:bidi="ar"/>
        </w:rPr>
        <w:t>退出机制等办法</w:t>
      </w:r>
    </w:p>
    <w:p>
      <w:pPr>
        <w:numPr>
          <w:ilvl w:val="0"/>
          <w:numId w:val="1"/>
        </w:numPr>
        <w:spacing w:line="360" w:lineRule="auto"/>
        <w:ind w:left="0" w:firstLine="456" w:firstLineChars="200"/>
        <w:jc w:val="left"/>
        <w:rPr>
          <w:rFonts w:ascii="仿宋" w:hAnsi="仿宋" w:cs="仿宋"/>
          <w:color w:val="auto"/>
          <w:spacing w:val="-6"/>
          <w:kern w:val="0"/>
          <w:sz w:val="24"/>
          <w:highlight w:val="none"/>
          <w:lang w:bidi="ar"/>
        </w:rPr>
      </w:pPr>
      <w:r>
        <w:rPr>
          <w:rFonts w:hint="eastAsia" w:ascii="仿宋" w:hAnsi="仿宋" w:cs="仿宋"/>
          <w:color w:val="auto"/>
          <w:spacing w:val="-6"/>
          <w:kern w:val="0"/>
          <w:sz w:val="24"/>
          <w:highlight w:val="none"/>
          <w:lang w:bidi="ar"/>
        </w:rPr>
        <w:t>入驻实体档案：上传创业园（</w:t>
      </w:r>
      <w:r>
        <w:rPr>
          <w:rFonts w:hint="eastAsia" w:ascii="仿宋" w:hAnsi="仿宋" w:cs="仿宋"/>
          <w:color w:val="auto"/>
          <w:spacing w:val="-6"/>
          <w:kern w:val="0"/>
          <w:sz w:val="24"/>
          <w:highlight w:val="none"/>
          <w:lang w:val="en-US" w:eastAsia="zh-CN" w:bidi="ar"/>
        </w:rPr>
        <w:t>创业</w:t>
      </w:r>
      <w:r>
        <w:rPr>
          <w:rFonts w:hint="eastAsia" w:ascii="仿宋" w:hAnsi="仿宋" w:cs="仿宋"/>
          <w:color w:val="auto"/>
          <w:spacing w:val="-6"/>
          <w:kern w:val="0"/>
          <w:sz w:val="24"/>
          <w:highlight w:val="none"/>
          <w:lang w:bidi="ar"/>
        </w:rPr>
        <w:t>孵化基地）入驻创业实体情况表</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创业文化与氛围：上传帮助入驻实体开展宣传报道、展示创业形象、树立创业品牌等方面材料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创业服务平台：上传为入驻实体提供政策咨询、创业培训、创业指导、信息服务等</w:t>
      </w:r>
      <w:r>
        <w:rPr>
          <w:rFonts w:hint="eastAsia" w:ascii="仿宋" w:hAnsi="仿宋" w:cs="仿宋"/>
          <w:color w:val="auto"/>
          <w:kern w:val="0"/>
          <w:sz w:val="24"/>
          <w:highlight w:val="none"/>
          <w:lang w:val="en-US" w:eastAsia="zh-CN" w:bidi="ar"/>
        </w:rPr>
        <w:t>服务的</w:t>
      </w:r>
      <w:r>
        <w:rPr>
          <w:rFonts w:hint="eastAsia" w:ascii="仿宋" w:hAnsi="仿宋" w:cs="仿宋"/>
          <w:color w:val="auto"/>
          <w:kern w:val="0"/>
          <w:sz w:val="24"/>
          <w:highlight w:val="none"/>
          <w:lang w:bidi="ar"/>
        </w:rPr>
        <w:t>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创业服务：上传为入驻实体提供创业辅导、创业培训、政策支持、项目路演、项目开发、项目申报、方案设计、风险评估、开业指导、投融资服务、跟踪扶持等服务</w:t>
      </w:r>
      <w:r>
        <w:rPr>
          <w:rFonts w:hint="eastAsia" w:ascii="仿宋" w:hAnsi="仿宋" w:cs="仿宋"/>
          <w:color w:val="auto"/>
          <w:kern w:val="0"/>
          <w:sz w:val="24"/>
          <w:highlight w:val="none"/>
          <w:lang w:val="en-US" w:eastAsia="zh-CN" w:bidi="ar"/>
        </w:rPr>
        <w:t>的</w:t>
      </w:r>
      <w:r>
        <w:rPr>
          <w:rFonts w:hint="eastAsia" w:ascii="仿宋" w:hAnsi="仿宋" w:cs="仿宋"/>
          <w:color w:val="auto"/>
          <w:kern w:val="0"/>
          <w:sz w:val="24"/>
          <w:highlight w:val="none"/>
          <w:lang w:bidi="ar"/>
        </w:rPr>
        <w:t>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增值</w:t>
      </w:r>
      <w:r>
        <w:rPr>
          <w:rFonts w:hint="eastAsia" w:ascii="仿宋" w:hAnsi="仿宋" w:cs="仿宋"/>
          <w:color w:val="auto"/>
          <w:kern w:val="0"/>
          <w:sz w:val="24"/>
          <w:highlight w:val="none"/>
          <w:lang w:bidi="ar"/>
        </w:rPr>
        <w:t>服务：上传为入驻实体提供法律、财务、市场营销、企业管理、物业管理、工商税务代理登记等服务</w:t>
      </w:r>
      <w:r>
        <w:rPr>
          <w:rFonts w:hint="eastAsia" w:ascii="仿宋" w:hAnsi="仿宋" w:cs="仿宋"/>
          <w:color w:val="auto"/>
          <w:kern w:val="0"/>
          <w:sz w:val="24"/>
          <w:highlight w:val="none"/>
          <w:lang w:val="en-US" w:eastAsia="zh-CN" w:bidi="ar"/>
        </w:rPr>
        <w:t>的</w:t>
      </w:r>
      <w:r>
        <w:rPr>
          <w:rFonts w:hint="eastAsia" w:ascii="仿宋" w:hAnsi="仿宋" w:cs="仿宋"/>
          <w:color w:val="auto"/>
          <w:kern w:val="0"/>
          <w:sz w:val="24"/>
          <w:highlight w:val="none"/>
          <w:lang w:bidi="ar"/>
        </w:rPr>
        <w:t>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其他服务：上传为入驻实体提供其他服务的材料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创业指导服务人员：上传为创业者提供创业指导服务人员花名册</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孵化期扶持政策：上传创业优惠政策文件</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入孵创业实体总体孵化成功率：上传创业实体孵化成功材料</w:t>
      </w:r>
    </w:p>
    <w:p>
      <w:pPr>
        <w:spacing w:line="360" w:lineRule="auto"/>
        <w:ind w:left="0" w:leftChars="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定义：孵化成功率=孵化成功实体数/（孵化期满实体数＋在孵化协议期内完成法定登记注册且孵化协议尚未到期的实体数）×100%。</w:t>
      </w:r>
    </w:p>
    <w:p>
      <w:pPr>
        <w:spacing w:line="360" w:lineRule="auto"/>
        <w:ind w:firstLine="48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孵化成功是指下列两种情形：</w:t>
      </w:r>
    </w:p>
    <w:p>
      <w:pPr>
        <w:spacing w:line="360" w:lineRule="auto"/>
        <w:ind w:firstLine="48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（1）入孵时未进行法定登记注册手续的入孵实体，在孵化协议期内完成法定登记注册。</w:t>
      </w:r>
    </w:p>
    <w:p>
      <w:pPr>
        <w:spacing w:line="360" w:lineRule="auto"/>
        <w:ind w:firstLine="480"/>
        <w:rPr>
          <w:color w:val="auto"/>
          <w:highlight w:val="none"/>
        </w:rPr>
      </w:pPr>
      <w:r>
        <w:rPr>
          <w:rFonts w:hint="eastAsia" w:ascii="仿宋" w:hAnsi="仿宋" w:cs="仿宋"/>
          <w:color w:val="auto"/>
          <w:kern w:val="0"/>
          <w:sz w:val="24"/>
          <w:highlight w:val="none"/>
          <w:lang w:bidi="ar"/>
        </w:rPr>
        <w:t>（2）入孵时已完成法定登记注册的实体，在孵化协议到期时处于正常经营状态。</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val="en-US" w:eastAsia="zh-CN" w:bidi="ar"/>
        </w:rPr>
        <w:t>入孵创业实体总体协议到期出园率：上传创业实体协议到期出园材料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孵化场所利用率：上传</w:t>
      </w:r>
      <w:r>
        <w:rPr>
          <w:rFonts w:hint="eastAsia" w:ascii="仿宋" w:hAnsi="仿宋" w:cs="仿宋"/>
          <w:color w:val="auto"/>
          <w:kern w:val="0"/>
          <w:sz w:val="24"/>
          <w:highlight w:val="none"/>
          <w:lang w:val="en-US" w:eastAsia="zh-CN" w:bidi="ar"/>
        </w:rPr>
        <w:t>近3年</w:t>
      </w:r>
      <w:r>
        <w:rPr>
          <w:rFonts w:hint="eastAsia" w:ascii="仿宋" w:hAnsi="仿宋" w:cs="仿宋"/>
          <w:color w:val="auto"/>
          <w:kern w:val="0"/>
          <w:sz w:val="24"/>
          <w:highlight w:val="none"/>
          <w:lang w:bidi="ar"/>
        </w:rPr>
        <w:t>孵化场所照片等</w:t>
      </w:r>
      <w:r>
        <w:rPr>
          <w:rFonts w:hint="eastAsia" w:ascii="仿宋" w:hAnsi="仿宋" w:cs="仿宋"/>
          <w:color w:val="auto"/>
          <w:kern w:val="0"/>
          <w:sz w:val="24"/>
          <w:highlight w:val="none"/>
          <w:lang w:val="en-US" w:eastAsia="zh-CN" w:bidi="ar"/>
        </w:rPr>
        <w:t>相关</w:t>
      </w:r>
      <w:r>
        <w:rPr>
          <w:rFonts w:hint="eastAsia" w:ascii="仿宋" w:hAnsi="仿宋" w:cs="仿宋"/>
          <w:color w:val="auto"/>
          <w:kern w:val="0"/>
          <w:sz w:val="24"/>
          <w:highlight w:val="none"/>
          <w:lang w:bidi="ar"/>
        </w:rPr>
        <w:t>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在孵创业实体户数</w:t>
      </w:r>
      <w:r>
        <w:rPr>
          <w:rFonts w:hint="eastAsia" w:ascii="仿宋" w:hAnsi="仿宋" w:cs="仿宋"/>
          <w:color w:val="auto"/>
          <w:kern w:val="0"/>
          <w:sz w:val="24"/>
          <w:highlight w:val="none"/>
          <w:lang w:eastAsia="zh-CN" w:bidi="ar"/>
        </w:rPr>
        <w:t>：</w:t>
      </w:r>
      <w:r>
        <w:rPr>
          <w:rFonts w:hint="eastAsia" w:ascii="仿宋" w:hAnsi="仿宋" w:cs="仿宋"/>
          <w:color w:val="auto"/>
          <w:kern w:val="0"/>
          <w:sz w:val="24"/>
          <w:highlight w:val="none"/>
          <w:lang w:bidi="ar"/>
        </w:rPr>
        <w:t>上传</w:t>
      </w:r>
      <w:r>
        <w:rPr>
          <w:rFonts w:hint="eastAsia" w:ascii="仿宋" w:hAnsi="仿宋" w:cs="仿宋"/>
          <w:color w:val="auto"/>
          <w:kern w:val="0"/>
          <w:sz w:val="24"/>
          <w:highlight w:val="none"/>
          <w:lang w:val="en-US" w:eastAsia="zh-CN" w:bidi="ar"/>
        </w:rPr>
        <w:t>近3年</w:t>
      </w:r>
      <w:r>
        <w:rPr>
          <w:rFonts w:hint="eastAsia" w:ascii="仿宋" w:hAnsi="仿宋" w:cs="仿宋"/>
          <w:color w:val="auto"/>
          <w:kern w:val="0"/>
          <w:sz w:val="24"/>
          <w:highlight w:val="none"/>
          <w:lang w:bidi="ar"/>
        </w:rPr>
        <w:t>创业园（</w:t>
      </w:r>
      <w:r>
        <w:rPr>
          <w:rFonts w:hint="eastAsia" w:ascii="仿宋" w:hAnsi="仿宋" w:cs="仿宋"/>
          <w:color w:val="auto"/>
          <w:kern w:val="0"/>
          <w:sz w:val="24"/>
          <w:highlight w:val="none"/>
          <w:lang w:val="en-US" w:eastAsia="zh-CN" w:bidi="ar"/>
        </w:rPr>
        <w:t>创业</w:t>
      </w:r>
      <w:r>
        <w:rPr>
          <w:rFonts w:hint="eastAsia" w:ascii="仿宋" w:hAnsi="仿宋" w:cs="仿宋"/>
          <w:color w:val="auto"/>
          <w:kern w:val="0"/>
          <w:sz w:val="24"/>
          <w:highlight w:val="none"/>
          <w:lang w:bidi="ar"/>
        </w:rPr>
        <w:t>孵化基地）</w:t>
      </w:r>
      <w:r>
        <w:rPr>
          <w:rFonts w:hint="eastAsia" w:ascii="仿宋" w:hAnsi="仿宋" w:cs="仿宋"/>
          <w:color w:val="auto"/>
          <w:kern w:val="0"/>
          <w:sz w:val="24"/>
          <w:highlight w:val="none"/>
          <w:lang w:val="en-US" w:eastAsia="zh-CN" w:bidi="ar"/>
        </w:rPr>
        <w:t>在孵</w:t>
      </w:r>
      <w:r>
        <w:rPr>
          <w:rFonts w:hint="eastAsia" w:ascii="仿宋" w:hAnsi="仿宋" w:cs="仿宋"/>
          <w:color w:val="auto"/>
          <w:kern w:val="0"/>
          <w:sz w:val="24"/>
          <w:highlight w:val="none"/>
          <w:lang w:bidi="ar"/>
        </w:rPr>
        <w:t>创业实体情况表</w:t>
      </w:r>
      <w:r>
        <w:rPr>
          <w:rFonts w:hint="eastAsia" w:ascii="仿宋" w:hAnsi="仿宋" w:cs="仿宋"/>
          <w:color w:val="auto"/>
          <w:kern w:val="0"/>
          <w:sz w:val="24"/>
          <w:highlight w:val="none"/>
          <w:lang w:val="en-US" w:eastAsia="zh-CN" w:bidi="ar"/>
        </w:rPr>
        <w:t>或其他相关材料</w:t>
      </w:r>
    </w:p>
    <w:p>
      <w:pPr>
        <w:numPr>
          <w:ilvl w:val="0"/>
          <w:numId w:val="1"/>
        </w:numPr>
        <w:spacing w:line="360" w:lineRule="auto"/>
        <w:ind w:left="0" w:firstLine="480" w:firstLineChars="200"/>
        <w:jc w:val="left"/>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在孵创业实体吸纳就业人数</w:t>
      </w:r>
      <w:r>
        <w:rPr>
          <w:rFonts w:hint="eastAsia" w:ascii="仿宋" w:hAnsi="仿宋" w:cs="仿宋"/>
          <w:color w:val="auto"/>
          <w:kern w:val="0"/>
          <w:sz w:val="24"/>
          <w:highlight w:val="none"/>
          <w:lang w:eastAsia="zh-CN" w:bidi="ar"/>
        </w:rPr>
        <w:t>：</w:t>
      </w:r>
      <w:r>
        <w:rPr>
          <w:rFonts w:hint="eastAsia" w:ascii="仿宋" w:hAnsi="仿宋" w:cs="仿宋"/>
          <w:color w:val="auto"/>
          <w:kern w:val="0"/>
          <w:sz w:val="24"/>
          <w:highlight w:val="none"/>
          <w:lang w:bidi="ar"/>
        </w:rPr>
        <w:t>上传</w:t>
      </w:r>
      <w:r>
        <w:rPr>
          <w:rFonts w:hint="eastAsia" w:ascii="仿宋" w:hAnsi="仿宋" w:cs="仿宋"/>
          <w:color w:val="auto"/>
          <w:kern w:val="0"/>
          <w:sz w:val="24"/>
          <w:highlight w:val="none"/>
          <w:lang w:val="en-US" w:eastAsia="zh-CN" w:bidi="ar"/>
        </w:rPr>
        <w:t>近3年</w:t>
      </w:r>
      <w:r>
        <w:rPr>
          <w:rFonts w:hint="eastAsia" w:ascii="仿宋" w:hAnsi="仿宋" w:cs="仿宋"/>
          <w:color w:val="auto"/>
          <w:kern w:val="0"/>
          <w:sz w:val="24"/>
          <w:highlight w:val="none"/>
          <w:lang w:bidi="ar"/>
        </w:rPr>
        <w:t>创业园（</w:t>
      </w:r>
      <w:r>
        <w:rPr>
          <w:rFonts w:hint="eastAsia" w:ascii="仿宋" w:hAnsi="仿宋" w:cs="仿宋"/>
          <w:color w:val="auto"/>
          <w:kern w:val="0"/>
          <w:sz w:val="24"/>
          <w:highlight w:val="none"/>
          <w:lang w:val="en-US" w:eastAsia="zh-CN" w:bidi="ar"/>
        </w:rPr>
        <w:t>创业</w:t>
      </w:r>
      <w:r>
        <w:rPr>
          <w:rFonts w:hint="eastAsia" w:ascii="仿宋" w:hAnsi="仿宋" w:cs="仿宋"/>
          <w:color w:val="auto"/>
          <w:kern w:val="0"/>
          <w:sz w:val="24"/>
          <w:highlight w:val="none"/>
          <w:lang w:bidi="ar"/>
        </w:rPr>
        <w:t>孵化基地）</w:t>
      </w:r>
      <w:r>
        <w:rPr>
          <w:rFonts w:hint="eastAsia" w:ascii="仿宋" w:hAnsi="仿宋" w:cs="仿宋"/>
          <w:color w:val="auto"/>
          <w:kern w:val="0"/>
          <w:sz w:val="24"/>
          <w:highlight w:val="none"/>
          <w:lang w:val="en-US" w:eastAsia="zh-CN" w:bidi="ar"/>
        </w:rPr>
        <w:t>在孵</w:t>
      </w:r>
      <w:r>
        <w:rPr>
          <w:rFonts w:hint="eastAsia" w:ascii="仿宋" w:hAnsi="仿宋" w:cs="仿宋"/>
          <w:color w:val="auto"/>
          <w:kern w:val="0"/>
          <w:sz w:val="24"/>
          <w:highlight w:val="none"/>
          <w:lang w:bidi="ar"/>
        </w:rPr>
        <w:t>创业实体</w:t>
      </w:r>
      <w:r>
        <w:rPr>
          <w:rFonts w:hint="eastAsia" w:ascii="仿宋" w:hAnsi="仿宋" w:cs="仿宋"/>
          <w:color w:val="auto"/>
          <w:kern w:val="0"/>
          <w:sz w:val="24"/>
          <w:highlight w:val="none"/>
          <w:lang w:val="en-US" w:eastAsia="zh-CN" w:bidi="ar"/>
        </w:rPr>
        <w:t>吸纳就业人员</w:t>
      </w:r>
      <w:r>
        <w:rPr>
          <w:rFonts w:hint="eastAsia" w:ascii="仿宋" w:hAnsi="仿宋" w:cs="仿宋"/>
          <w:color w:val="auto"/>
          <w:kern w:val="0"/>
          <w:sz w:val="24"/>
          <w:highlight w:val="none"/>
          <w:lang w:bidi="ar"/>
        </w:rPr>
        <w:t>情况表</w:t>
      </w:r>
      <w:r>
        <w:rPr>
          <w:rFonts w:hint="eastAsia" w:ascii="仿宋" w:hAnsi="仿宋" w:cs="仿宋"/>
          <w:color w:val="auto"/>
          <w:kern w:val="0"/>
          <w:sz w:val="24"/>
          <w:highlight w:val="none"/>
          <w:lang w:val="en-US" w:eastAsia="zh-CN" w:bidi="ar"/>
        </w:rPr>
        <w:t>或其他相关材料</w:t>
      </w:r>
    </w:p>
    <w:p>
      <w:pPr>
        <w:numPr>
          <w:ilvl w:val="0"/>
          <w:numId w:val="1"/>
        </w:numPr>
        <w:spacing w:line="360" w:lineRule="auto"/>
        <w:ind w:left="0" w:firstLine="480" w:firstLineChars="200"/>
        <w:rPr>
          <w:rFonts w:ascii="仿宋" w:hAnsi="仿宋" w:cs="仿宋"/>
          <w:color w:val="auto"/>
          <w:kern w:val="0"/>
          <w:sz w:val="24"/>
          <w:highlight w:val="none"/>
          <w:lang w:bidi="ar"/>
        </w:rPr>
      </w:pPr>
      <w:r>
        <w:rPr>
          <w:rFonts w:hint="eastAsia" w:ascii="仿宋" w:hAnsi="仿宋" w:cs="仿宋"/>
          <w:color w:val="auto"/>
          <w:kern w:val="0"/>
          <w:sz w:val="24"/>
          <w:highlight w:val="none"/>
          <w:lang w:bidi="ar"/>
        </w:rPr>
        <w:t>已经投入资金渠道及总额（万元）：上传资金安排文件、支出</w:t>
      </w:r>
      <w:r>
        <w:rPr>
          <w:rFonts w:hint="eastAsia" w:ascii="仿宋" w:hAnsi="仿宋" w:cs="仿宋"/>
          <w:color w:val="auto"/>
          <w:kern w:val="0"/>
          <w:sz w:val="24"/>
          <w:highlight w:val="none"/>
          <w:lang w:val="en-US" w:eastAsia="zh-CN" w:bidi="ar"/>
        </w:rPr>
        <w:t>票据</w:t>
      </w:r>
    </w:p>
    <w:p>
      <w:pPr>
        <w:ind w:firstLine="640"/>
        <w:rPr>
          <w:color w:val="auto"/>
          <w:highlight w:val="none"/>
        </w:rPr>
      </w:pPr>
      <w:r>
        <w:rPr>
          <w:rFonts w:hint="eastAsia"/>
          <w:color w:val="auto"/>
          <w:highlight w:val="none"/>
        </w:rPr>
        <w:br w:type="page"/>
      </w:r>
    </w:p>
    <w:p>
      <w:pPr>
        <w:ind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附件3：</w:t>
      </w:r>
    </w:p>
    <w:p>
      <w:pPr>
        <w:ind w:firstLine="0" w:firstLineChars="0"/>
        <w:jc w:val="center"/>
        <w:rPr>
          <w:rFonts w:hint="eastAsia" w:ascii="仿宋_GB2312" w:hAnsi="仿宋_GB2312" w:eastAsia="宋体" w:cs="仿宋_GB2312"/>
          <w:color w:val="auto"/>
          <w:szCs w:val="32"/>
          <w:highlight w:val="none"/>
          <w:lang w:val="en-US" w:eastAsia="zh-CN"/>
        </w:rPr>
      </w:pPr>
      <w:r>
        <w:rPr>
          <w:rFonts w:hint="eastAsia" w:ascii="宋体" w:hAnsi="宋体" w:eastAsia="宋体" w:cs="宋体"/>
          <w:b/>
          <w:bCs/>
          <w:color w:val="auto"/>
          <w:szCs w:val="32"/>
          <w:highlight w:val="none"/>
          <w:lang w:val="en-US" w:eastAsia="zh-CN"/>
        </w:rPr>
        <w:t>创业园（创业孵化基地）</w:t>
      </w:r>
      <w:r>
        <w:rPr>
          <w:rFonts w:hint="eastAsia" w:ascii="宋体" w:hAnsi="宋体" w:eastAsia="宋体" w:cs="宋体"/>
          <w:b/>
          <w:bCs/>
          <w:color w:val="auto"/>
          <w:szCs w:val="32"/>
          <w:highlight w:val="none"/>
        </w:rPr>
        <w:t>材料</w:t>
      </w:r>
      <w:r>
        <w:rPr>
          <w:rFonts w:hint="eastAsia" w:ascii="宋体" w:hAnsi="宋体" w:eastAsia="宋体" w:cs="宋体"/>
          <w:b/>
          <w:bCs/>
          <w:color w:val="auto"/>
          <w:szCs w:val="32"/>
          <w:highlight w:val="none"/>
          <w:lang w:val="en-US" w:eastAsia="zh-CN"/>
        </w:rPr>
        <w:t>清单</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cs="仿宋"/>
          <w:color w:val="auto"/>
          <w:szCs w:val="32"/>
          <w:highlight w:val="none"/>
        </w:rPr>
      </w:pPr>
      <w:r>
        <w:rPr>
          <w:rFonts w:hint="eastAsia" w:ascii="仿宋" w:hAnsi="仿宋" w:cs="仿宋"/>
          <w:color w:val="auto"/>
          <w:szCs w:val="32"/>
          <w:highlight w:val="none"/>
        </w:rPr>
        <w:t>申报示范性创业园和创业孵化基地除</w:t>
      </w:r>
      <w:r>
        <w:rPr>
          <w:rFonts w:hint="eastAsia" w:ascii="仿宋" w:hAnsi="仿宋" w:cs="仿宋"/>
          <w:color w:val="auto"/>
          <w:szCs w:val="32"/>
          <w:highlight w:val="none"/>
          <w:lang w:val="en-US" w:eastAsia="zh-CN"/>
        </w:rPr>
        <w:t>申报书佐证</w:t>
      </w:r>
      <w:r>
        <w:rPr>
          <w:rFonts w:hint="eastAsia" w:ascii="仿宋" w:hAnsi="仿宋" w:cs="仿宋"/>
          <w:color w:val="auto"/>
          <w:szCs w:val="32"/>
          <w:highlight w:val="none"/>
        </w:rPr>
        <w:t>材料外，还应提交以下材料，可附于申报书后，统一胶装：</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入驻实体发展情况、经济和社会效益等运行情况报告；</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lang w:val="en-US" w:eastAsia="zh-CN"/>
        </w:rPr>
        <w:t>提供企业信用报告，中国裁判文书网截图。</w:t>
      </w:r>
      <w:r>
        <w:rPr>
          <w:rFonts w:hint="eastAsia" w:ascii="仿宋" w:hAnsi="仿宋" w:cs="仿宋"/>
          <w:color w:val="auto"/>
          <w:szCs w:val="32"/>
          <w:highlight w:val="none"/>
        </w:rPr>
        <w:t>查询渠道：“信用中国”网站</w:t>
      </w:r>
      <w:r>
        <w:rPr>
          <w:rFonts w:hint="eastAsia" w:ascii="仿宋" w:hAnsi="仿宋" w:cs="仿宋"/>
          <w:color w:val="auto"/>
          <w:szCs w:val="32"/>
          <w:highlight w:val="none"/>
          <w:lang w:eastAsia="zh-CN"/>
        </w:rPr>
        <w:t>（</w:t>
      </w:r>
      <w:r>
        <w:rPr>
          <w:rFonts w:hint="eastAsia" w:ascii="仿宋" w:hAnsi="仿宋" w:cs="仿宋"/>
          <w:color w:val="auto"/>
          <w:szCs w:val="32"/>
          <w:highlight w:val="none"/>
        </w:rPr>
        <w:t>https://www.creditchina.gov.cn/)</w:t>
      </w:r>
      <w:r>
        <w:rPr>
          <w:rFonts w:hint="eastAsia" w:ascii="仿宋" w:hAnsi="仿宋" w:cs="仿宋"/>
          <w:color w:val="auto"/>
          <w:szCs w:val="32"/>
          <w:highlight w:val="none"/>
          <w:lang w:val="en-US" w:eastAsia="zh-CN"/>
        </w:rPr>
        <w:t>“中国裁判文书网”（https://wenshu.court.gov.cn/）；</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提供管理制度、服务标准、退出机制等制度办法；</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服务管理机构工作人员情况（附件</w:t>
      </w:r>
      <w:r>
        <w:rPr>
          <w:rFonts w:hint="eastAsia" w:ascii="仿宋" w:hAnsi="仿宋" w:cs="仿宋"/>
          <w:color w:val="auto"/>
          <w:szCs w:val="32"/>
          <w:highlight w:val="none"/>
          <w:lang w:val="en-US" w:eastAsia="zh-CN"/>
        </w:rPr>
        <w:t>3.1</w:t>
      </w:r>
      <w:r>
        <w:rPr>
          <w:rFonts w:hint="eastAsia" w:ascii="仿宋" w:hAnsi="仿宋" w:cs="仿宋"/>
          <w:color w:val="auto"/>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创业指导服务人员情况（附件</w:t>
      </w:r>
      <w:r>
        <w:rPr>
          <w:rFonts w:hint="eastAsia" w:ascii="仿宋" w:hAnsi="仿宋" w:cs="仿宋"/>
          <w:color w:val="auto"/>
          <w:szCs w:val="32"/>
          <w:highlight w:val="none"/>
          <w:lang w:val="en-US" w:eastAsia="zh-CN"/>
        </w:rPr>
        <w:t>3.2</w:t>
      </w:r>
      <w:r>
        <w:rPr>
          <w:rFonts w:hint="eastAsia" w:ascii="仿宋" w:hAnsi="仿宋" w:cs="仿宋"/>
          <w:color w:val="auto"/>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创业优惠政策文件、资金安排文件、支出</w:t>
      </w:r>
      <w:r>
        <w:rPr>
          <w:rFonts w:hint="eastAsia" w:ascii="仿宋" w:hAnsi="仿宋" w:cs="仿宋"/>
          <w:color w:val="auto"/>
          <w:szCs w:val="32"/>
          <w:highlight w:val="none"/>
          <w:lang w:val="en-US" w:eastAsia="zh-CN"/>
        </w:rPr>
        <w:t>票据</w:t>
      </w:r>
      <w:r>
        <w:rPr>
          <w:rFonts w:hint="eastAsia" w:ascii="仿宋" w:hAnsi="仿宋" w:cs="仿宋"/>
          <w:color w:val="auto"/>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入驻创业实体花名册；</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创业实体基本信息（附件</w:t>
      </w:r>
      <w:r>
        <w:rPr>
          <w:rFonts w:hint="eastAsia" w:ascii="仿宋" w:hAnsi="仿宋" w:cs="仿宋"/>
          <w:color w:val="auto"/>
          <w:szCs w:val="32"/>
          <w:highlight w:val="none"/>
          <w:lang w:val="en-US" w:eastAsia="zh-CN"/>
        </w:rPr>
        <w:t>3.</w:t>
      </w:r>
      <w:r>
        <w:rPr>
          <w:rFonts w:hint="eastAsia" w:ascii="仿宋" w:hAnsi="仿宋" w:cs="仿宋"/>
          <w:color w:val="auto"/>
          <w:szCs w:val="32"/>
          <w:highlight w:val="none"/>
        </w:rPr>
        <w:t>3）；</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营业执照副本原件及复印件；</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zCs w:val="32"/>
          <w:highlight w:val="none"/>
        </w:rPr>
      </w:pPr>
      <w:r>
        <w:rPr>
          <w:rFonts w:hint="eastAsia" w:ascii="仿宋" w:hAnsi="仿宋" w:cs="仿宋"/>
          <w:color w:val="auto"/>
          <w:szCs w:val="32"/>
          <w:highlight w:val="none"/>
        </w:rPr>
        <w:t>法定代表人身份证原件及复印件；</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cs="仿宋"/>
          <w:color w:val="auto"/>
          <w:szCs w:val="32"/>
          <w:highlight w:val="none"/>
        </w:rPr>
      </w:pPr>
      <w:r>
        <w:rPr>
          <w:rFonts w:hint="eastAsia" w:ascii="仿宋" w:hAnsi="仿宋" w:cs="仿宋"/>
          <w:color w:val="auto"/>
          <w:szCs w:val="32"/>
          <w:highlight w:val="none"/>
        </w:rPr>
        <w:t xml:space="preserve">房屋场地产权证、经营场地平面图等。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 w:hAnsi="仿宋" w:cs="仿宋"/>
          <w:color w:val="auto"/>
          <w:spacing w:val="0"/>
          <w:sz w:val="32"/>
          <w:szCs w:val="32"/>
          <w:highlight w:val="none"/>
        </w:rPr>
      </w:pPr>
      <w:r>
        <w:rPr>
          <w:rFonts w:hint="eastAsia" w:ascii="仿宋" w:hAnsi="仿宋" w:cs="仿宋"/>
          <w:color w:val="auto"/>
          <w:spacing w:val="0"/>
          <w:sz w:val="32"/>
          <w:szCs w:val="32"/>
          <w:highlight w:val="none"/>
        </w:rPr>
        <w:t>附件：</w:t>
      </w:r>
      <w:r>
        <w:rPr>
          <w:rFonts w:hint="eastAsia" w:ascii="仿宋" w:hAnsi="仿宋" w:cs="仿宋"/>
          <w:color w:val="auto"/>
          <w:spacing w:val="0"/>
          <w:sz w:val="32"/>
          <w:szCs w:val="32"/>
          <w:highlight w:val="none"/>
          <w:lang w:val="en-US" w:eastAsia="zh-CN"/>
        </w:rPr>
        <w:t>3.</w:t>
      </w:r>
      <w:r>
        <w:rPr>
          <w:rFonts w:hint="eastAsia" w:ascii="仿宋" w:hAnsi="仿宋" w:cs="仿宋"/>
          <w:color w:val="auto"/>
          <w:spacing w:val="0"/>
          <w:sz w:val="32"/>
          <w:szCs w:val="32"/>
          <w:highlight w:val="none"/>
        </w:rPr>
        <w:t>1创业园（创业孵化基地）服务管理机构工作人员花名</w:t>
      </w:r>
      <w:r>
        <w:rPr>
          <w:rFonts w:hint="eastAsia" w:ascii="仿宋" w:hAnsi="仿宋" w:cs="仿宋"/>
          <w:color w:val="auto"/>
          <w:spacing w:val="0"/>
          <w:sz w:val="32"/>
          <w:szCs w:val="32"/>
          <w:highlight w:val="none"/>
          <w:lang w:val="en-US" w:eastAsia="zh-CN"/>
        </w:rPr>
        <w:t>册</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 w:hAnsi="仿宋" w:cs="仿宋"/>
          <w:color w:val="auto"/>
          <w:spacing w:val="0"/>
          <w:sz w:val="32"/>
          <w:szCs w:val="32"/>
          <w:highlight w:val="none"/>
        </w:rPr>
      </w:pPr>
      <w:r>
        <w:rPr>
          <w:rFonts w:hint="eastAsia" w:ascii="仿宋" w:hAnsi="仿宋" w:cs="仿宋"/>
          <w:color w:val="auto"/>
          <w:spacing w:val="0"/>
          <w:sz w:val="32"/>
          <w:szCs w:val="32"/>
          <w:highlight w:val="none"/>
          <w:lang w:val="en-US" w:eastAsia="zh-CN"/>
        </w:rPr>
        <w:t>3.</w:t>
      </w:r>
      <w:r>
        <w:rPr>
          <w:rFonts w:hint="eastAsia" w:ascii="仿宋" w:hAnsi="仿宋" w:cs="仿宋"/>
          <w:color w:val="auto"/>
          <w:spacing w:val="0"/>
          <w:sz w:val="32"/>
          <w:szCs w:val="32"/>
          <w:highlight w:val="none"/>
        </w:rPr>
        <w:t>2为创业者提供创业指导服务人员花名册</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 w:hAnsi="仿宋" w:eastAsia="仿宋" w:cs="仿宋"/>
          <w:color w:val="auto"/>
          <w:spacing w:val="0"/>
          <w:sz w:val="32"/>
          <w:szCs w:val="32"/>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cs="仿宋"/>
          <w:color w:val="auto"/>
          <w:spacing w:val="0"/>
          <w:sz w:val="32"/>
          <w:szCs w:val="32"/>
          <w:highlight w:val="none"/>
          <w:lang w:val="en-US" w:eastAsia="zh-CN"/>
        </w:rPr>
        <w:t>3.</w:t>
      </w:r>
      <w:r>
        <w:rPr>
          <w:rFonts w:hint="eastAsia" w:ascii="仿宋" w:hAnsi="仿宋" w:cs="仿宋"/>
          <w:color w:val="auto"/>
          <w:spacing w:val="0"/>
          <w:sz w:val="32"/>
          <w:szCs w:val="32"/>
          <w:highlight w:val="none"/>
        </w:rPr>
        <w:t>3创业园（创业孵化基地）入驻创业实体情况</w:t>
      </w:r>
      <w:r>
        <w:rPr>
          <w:rFonts w:hint="eastAsia" w:ascii="仿宋" w:hAnsi="仿宋" w:cs="仿宋"/>
          <w:color w:val="auto"/>
          <w:spacing w:val="0"/>
          <w:sz w:val="32"/>
          <w:szCs w:val="32"/>
          <w:highlight w:val="none"/>
          <w:lang w:val="en-US" w:eastAsia="zh-CN"/>
        </w:rPr>
        <w:t>表</w:t>
      </w:r>
    </w:p>
    <w:p>
      <w:pPr>
        <w:widowControl/>
        <w:spacing w:after="100" w:afterAutospacing="1" w:line="300" w:lineRule="atLeast"/>
        <w:ind w:left="0" w:leftChars="0" w:firstLine="0" w:firstLineChars="0"/>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附件</w:t>
      </w:r>
      <w:r>
        <w:rPr>
          <w:rFonts w:hint="eastAsia" w:ascii="宋体" w:hAnsi="宋体" w:eastAsia="宋体" w:cs="宋体"/>
          <w:b/>
          <w:bCs/>
          <w:color w:val="auto"/>
          <w:kern w:val="0"/>
          <w:sz w:val="28"/>
          <w:szCs w:val="28"/>
          <w:highlight w:val="none"/>
          <w:lang w:val="en-US" w:eastAsia="zh-CN"/>
        </w:rPr>
        <w:t>3.</w:t>
      </w:r>
      <w:r>
        <w:rPr>
          <w:rFonts w:hint="eastAsia" w:ascii="宋体" w:hAnsi="宋体" w:eastAsia="宋体" w:cs="宋体"/>
          <w:b/>
          <w:bCs/>
          <w:color w:val="auto"/>
          <w:kern w:val="0"/>
          <w:sz w:val="28"/>
          <w:szCs w:val="28"/>
          <w:highlight w:val="none"/>
        </w:rPr>
        <w:t>1：</w:t>
      </w:r>
    </w:p>
    <w:p>
      <w:pPr>
        <w:widowControl/>
        <w:spacing w:after="100" w:afterAutospacing="1" w:line="300" w:lineRule="atLeast"/>
        <w:ind w:firstLine="643"/>
        <w:jc w:val="center"/>
        <w:rPr>
          <w:rFonts w:ascii="宋体" w:hAnsi="宋体" w:eastAsia="宋体" w:cs="宋体"/>
          <w:b/>
          <w:bCs/>
          <w:color w:val="auto"/>
          <w:kern w:val="0"/>
          <w:sz w:val="24"/>
          <w:highlight w:val="none"/>
        </w:rPr>
      </w:pPr>
      <w:r>
        <w:rPr>
          <w:rFonts w:hint="eastAsia" w:ascii="宋体" w:hAnsi="宋体"/>
          <w:b/>
          <w:bCs/>
          <w:color w:val="auto"/>
          <w:kern w:val="0"/>
          <w:szCs w:val="32"/>
          <w:highlight w:val="none"/>
        </w:rPr>
        <w:t>创业园（</w:t>
      </w:r>
      <w:r>
        <w:rPr>
          <w:rFonts w:hint="eastAsia" w:ascii="宋体" w:hAnsi="宋体"/>
          <w:b/>
          <w:bCs/>
          <w:color w:val="auto"/>
          <w:kern w:val="0"/>
          <w:szCs w:val="32"/>
          <w:highlight w:val="none"/>
          <w:lang w:val="en-US" w:eastAsia="zh-CN"/>
        </w:rPr>
        <w:t>创业</w:t>
      </w:r>
      <w:r>
        <w:rPr>
          <w:rFonts w:hint="eastAsia" w:ascii="宋体" w:hAnsi="宋体"/>
          <w:b/>
          <w:bCs/>
          <w:color w:val="auto"/>
          <w:kern w:val="0"/>
          <w:szCs w:val="32"/>
          <w:highlight w:val="none"/>
        </w:rPr>
        <w:t>孵化基地）服务管理机构工作人员花名册</w:t>
      </w:r>
      <w:r>
        <w:rPr>
          <w:rFonts w:hint="eastAsia" w:ascii="宋体" w:hAnsi="宋体" w:eastAsia="宋体" w:cs="宋体"/>
          <w:b/>
          <w:bCs/>
          <w:color w:val="auto"/>
          <w:kern w:val="0"/>
          <w:sz w:val="24"/>
          <w:highlight w:val="none"/>
        </w:rPr>
        <w:t xml:space="preserve">                                                                                           </w:t>
      </w:r>
    </w:p>
    <w:tbl>
      <w:tblPr>
        <w:tblStyle w:val="8"/>
        <w:tblW w:w="15376" w:type="dxa"/>
        <w:tblInd w:w="-7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77"/>
        <w:gridCol w:w="723"/>
        <w:gridCol w:w="2920"/>
        <w:gridCol w:w="3943"/>
        <w:gridCol w:w="2033"/>
        <w:gridCol w:w="1978"/>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05" w:type="dxa"/>
            <w:tcBorders>
              <w:top w:val="single" w:color="auto" w:sz="4" w:space="0"/>
              <w:left w:val="single" w:color="auto" w:sz="4" w:space="0"/>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1377"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姓名</w:t>
            </w:r>
          </w:p>
        </w:tc>
        <w:tc>
          <w:tcPr>
            <w:tcW w:w="723"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性别</w:t>
            </w:r>
          </w:p>
        </w:tc>
        <w:tc>
          <w:tcPr>
            <w:tcW w:w="2920" w:type="dxa"/>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eastAsia="宋体" w:cs="宋体"/>
                <w:b/>
                <w:bCs/>
                <w:color w:val="auto"/>
                <w:sz w:val="24"/>
                <w:highlight w:val="none"/>
              </w:rPr>
            </w:pPr>
            <w:r>
              <w:rPr>
                <w:rFonts w:hint="eastAsia" w:ascii="宋体" w:hAnsi="宋体" w:eastAsia="宋体" w:cs="宋体"/>
                <w:b/>
                <w:bCs/>
                <w:color w:val="auto"/>
                <w:kern w:val="0"/>
                <w:sz w:val="24"/>
                <w:highlight w:val="none"/>
              </w:rPr>
              <w:t>身份证号</w:t>
            </w:r>
          </w:p>
        </w:tc>
        <w:tc>
          <w:tcPr>
            <w:tcW w:w="3943"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工作单位（机构）</w:t>
            </w:r>
          </w:p>
        </w:tc>
        <w:tc>
          <w:tcPr>
            <w:tcW w:w="2033"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职务</w:t>
            </w:r>
          </w:p>
        </w:tc>
        <w:tc>
          <w:tcPr>
            <w:tcW w:w="1978"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职称</w:t>
            </w:r>
          </w:p>
        </w:tc>
        <w:tc>
          <w:tcPr>
            <w:tcW w:w="1597"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05"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7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2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2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394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03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597"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bl>
    <w:p>
      <w:pPr>
        <w:ind w:firstLine="560"/>
        <w:rPr>
          <w:rFonts w:ascii="仿宋" w:hAnsi="仿宋" w:cs="仿宋"/>
          <w:color w:val="auto"/>
          <w:sz w:val="28"/>
          <w:szCs w:val="28"/>
          <w:highlight w:val="none"/>
        </w:rPr>
        <w:sectPr>
          <w:pgSz w:w="16838" w:h="11906" w:orient="landscape"/>
          <w:pgMar w:top="1800" w:right="1440" w:bottom="1800" w:left="1440" w:header="851" w:footer="992" w:gutter="0"/>
          <w:cols w:space="425" w:num="1"/>
          <w:docGrid w:type="lines" w:linePitch="312" w:charSpace="0"/>
        </w:sectPr>
      </w:pPr>
      <w:r>
        <w:rPr>
          <w:rFonts w:hint="eastAsia" w:ascii="仿宋" w:hAnsi="仿宋" w:cs="仿宋"/>
          <w:color w:val="auto"/>
          <w:sz w:val="28"/>
          <w:szCs w:val="28"/>
          <w:highlight w:val="none"/>
        </w:rPr>
        <w:t>旗县人力资源和社会保障部门（盖章）：            负责人（签字）：             日期：   年   月  日</w:t>
      </w:r>
    </w:p>
    <w:p>
      <w:pPr>
        <w:widowControl/>
        <w:spacing w:after="100" w:afterAutospacing="1" w:line="300" w:lineRule="atLeast"/>
        <w:ind w:left="0" w:leftChars="0" w:firstLine="0" w:firstLineChars="0"/>
        <w:rPr>
          <w:rFonts w:ascii="宋体" w:hAnsi="宋体" w:eastAsiaTheme="minorEastAsia"/>
          <w:b/>
          <w:bCs/>
          <w:color w:val="auto"/>
          <w:kern w:val="0"/>
          <w:sz w:val="28"/>
          <w:szCs w:val="28"/>
          <w:highlight w:val="none"/>
        </w:rPr>
      </w:pPr>
      <w:r>
        <w:rPr>
          <w:rFonts w:hint="eastAsia" w:ascii="宋体" w:hAnsi="宋体"/>
          <w:b/>
          <w:bCs/>
          <w:color w:val="auto"/>
          <w:kern w:val="0"/>
          <w:sz w:val="28"/>
          <w:szCs w:val="28"/>
          <w:highlight w:val="none"/>
        </w:rPr>
        <w:t>附件</w:t>
      </w:r>
      <w:r>
        <w:rPr>
          <w:rFonts w:hint="eastAsia" w:ascii="宋体" w:hAnsi="宋体"/>
          <w:b/>
          <w:bCs/>
          <w:color w:val="auto"/>
          <w:kern w:val="0"/>
          <w:sz w:val="28"/>
          <w:szCs w:val="28"/>
          <w:highlight w:val="none"/>
          <w:lang w:val="en-US" w:eastAsia="zh-CN"/>
        </w:rPr>
        <w:t>3.</w:t>
      </w:r>
      <w:r>
        <w:rPr>
          <w:rFonts w:hint="eastAsia" w:ascii="宋体" w:hAnsi="宋体"/>
          <w:b/>
          <w:bCs/>
          <w:color w:val="auto"/>
          <w:kern w:val="0"/>
          <w:sz w:val="28"/>
          <w:szCs w:val="28"/>
          <w:highlight w:val="none"/>
        </w:rPr>
        <w:t>2：</w:t>
      </w:r>
    </w:p>
    <w:p>
      <w:pPr>
        <w:widowControl/>
        <w:spacing w:after="100" w:afterAutospacing="1" w:line="300" w:lineRule="atLeast"/>
        <w:ind w:firstLine="643"/>
        <w:jc w:val="center"/>
        <w:rPr>
          <w:rFonts w:ascii="宋体" w:hAnsi="宋体" w:eastAsia="宋体" w:cs="宋体"/>
          <w:b/>
          <w:bCs/>
          <w:color w:val="auto"/>
          <w:kern w:val="0"/>
          <w:sz w:val="28"/>
          <w:szCs w:val="28"/>
          <w:highlight w:val="none"/>
        </w:rPr>
      </w:pPr>
      <w:r>
        <w:rPr>
          <w:rFonts w:hint="eastAsia" w:ascii="宋体" w:hAnsi="宋体"/>
          <w:b/>
          <w:bCs/>
          <w:color w:val="auto"/>
          <w:kern w:val="0"/>
          <w:szCs w:val="32"/>
          <w:highlight w:val="none"/>
        </w:rPr>
        <w:t>为创业者提供创业指导服务人员花名册</w:t>
      </w:r>
      <w:r>
        <w:rPr>
          <w:rFonts w:hint="eastAsia" w:ascii="宋体" w:hAnsi="宋体" w:eastAsia="宋体" w:cs="宋体"/>
          <w:b/>
          <w:bCs/>
          <w:color w:val="auto"/>
          <w:kern w:val="0"/>
          <w:sz w:val="28"/>
          <w:szCs w:val="28"/>
          <w:highlight w:val="none"/>
        </w:rPr>
        <w:t xml:space="preserve">                                                                                               </w:t>
      </w:r>
    </w:p>
    <w:tbl>
      <w:tblPr>
        <w:tblStyle w:val="8"/>
        <w:tblW w:w="14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13"/>
        <w:gridCol w:w="709"/>
        <w:gridCol w:w="2976"/>
        <w:gridCol w:w="1984"/>
        <w:gridCol w:w="1202"/>
        <w:gridCol w:w="1365"/>
        <w:gridCol w:w="1668"/>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1213"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姓名</w:t>
            </w:r>
          </w:p>
        </w:tc>
        <w:tc>
          <w:tcPr>
            <w:tcW w:w="709"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性别</w:t>
            </w:r>
          </w:p>
        </w:tc>
        <w:tc>
          <w:tcPr>
            <w:tcW w:w="2976"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w:t>
            </w:r>
          </w:p>
        </w:tc>
        <w:tc>
          <w:tcPr>
            <w:tcW w:w="1984"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工作单位（机构）</w:t>
            </w:r>
          </w:p>
        </w:tc>
        <w:tc>
          <w:tcPr>
            <w:tcW w:w="1202"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职务</w:t>
            </w:r>
          </w:p>
        </w:tc>
        <w:tc>
          <w:tcPr>
            <w:tcW w:w="1365"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职称</w:t>
            </w:r>
          </w:p>
        </w:tc>
        <w:tc>
          <w:tcPr>
            <w:tcW w:w="1668"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是否是创业培训老师</w:t>
            </w:r>
          </w:p>
        </w:tc>
        <w:tc>
          <w:tcPr>
            <w:tcW w:w="2291"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tcBorders>
              <w:top w:val="single" w:color="auto" w:sz="4" w:space="0"/>
              <w:left w:val="single" w:color="auto" w:sz="4" w:space="0"/>
              <w:bottom w:val="single" w:color="auto" w:sz="4" w:space="0"/>
              <w:right w:val="single" w:color="auto" w:sz="4" w:space="0"/>
            </w:tcBorders>
          </w:tcPr>
          <w:p>
            <w:pPr>
              <w:spacing w:after="100" w:afterAutospacing="1" w:line="300" w:lineRule="atLeast"/>
              <w:ind w:firstLine="480"/>
              <w:jc w:val="center"/>
              <w:rPr>
                <w:rFonts w:ascii="宋体" w:hAnsi="宋体" w:eastAsia="宋体" w:cs="宋体"/>
                <w:color w:val="auto"/>
                <w:kern w:val="0"/>
                <w:sz w:val="24"/>
                <w:highlight w:val="none"/>
              </w:rPr>
            </w:pPr>
          </w:p>
        </w:tc>
        <w:tc>
          <w:tcPr>
            <w:tcW w:w="1213"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709"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976"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984"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0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36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6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29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bl>
    <w:p>
      <w:pPr>
        <w:ind w:firstLine="560"/>
        <w:rPr>
          <w:rFonts w:ascii="仿宋" w:hAnsi="仿宋" w:cs="仿宋"/>
          <w:color w:val="auto"/>
          <w:sz w:val="28"/>
          <w:szCs w:val="28"/>
          <w:highlight w:val="none"/>
        </w:rPr>
        <w:sectPr>
          <w:pgSz w:w="16838" w:h="11906" w:orient="landscape"/>
          <w:pgMar w:top="1800" w:right="1440" w:bottom="1800" w:left="1440" w:header="851" w:footer="992" w:gutter="0"/>
          <w:cols w:space="425" w:num="1"/>
          <w:docGrid w:type="lines" w:linePitch="312" w:charSpace="0"/>
        </w:sectPr>
      </w:pPr>
      <w:r>
        <w:rPr>
          <w:rFonts w:hint="eastAsia" w:ascii="仿宋" w:hAnsi="仿宋" w:cs="仿宋"/>
          <w:color w:val="auto"/>
          <w:sz w:val="28"/>
          <w:szCs w:val="28"/>
          <w:highlight w:val="none"/>
        </w:rPr>
        <w:t>旗县人力资源和社会保障部门（盖章）：            负责人（签字）：             日期：   年  月  日</w:t>
      </w:r>
    </w:p>
    <w:p>
      <w:pPr>
        <w:widowControl/>
        <w:spacing w:after="100" w:afterAutospacing="1" w:line="300" w:lineRule="atLeast"/>
        <w:ind w:left="0" w:leftChars="0" w:firstLine="0" w:firstLineChars="0"/>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附件3</w:t>
      </w:r>
      <w:r>
        <w:rPr>
          <w:rFonts w:hint="eastAsia" w:ascii="宋体" w:hAnsi="宋体" w:eastAsia="宋体" w:cs="宋体"/>
          <w:b/>
          <w:bCs/>
          <w:color w:val="auto"/>
          <w:kern w:val="0"/>
          <w:sz w:val="28"/>
          <w:szCs w:val="28"/>
          <w:highlight w:val="none"/>
          <w:lang w:val="en-US" w:eastAsia="zh-CN"/>
        </w:rPr>
        <w:t>.3</w:t>
      </w:r>
      <w:r>
        <w:rPr>
          <w:rFonts w:hint="eastAsia" w:ascii="宋体" w:hAnsi="宋体" w:eastAsia="宋体" w:cs="宋体"/>
          <w:b/>
          <w:bCs/>
          <w:color w:val="auto"/>
          <w:kern w:val="0"/>
          <w:sz w:val="28"/>
          <w:szCs w:val="28"/>
          <w:highlight w:val="none"/>
        </w:rPr>
        <w:t>：</w:t>
      </w:r>
    </w:p>
    <w:p>
      <w:pPr>
        <w:widowControl/>
        <w:spacing w:after="100" w:afterAutospacing="1" w:line="300" w:lineRule="atLeast"/>
        <w:ind w:firstLine="643"/>
        <w:jc w:val="center"/>
        <w:rPr>
          <w:rFonts w:ascii="宋体" w:hAnsi="宋体"/>
          <w:b/>
          <w:bCs/>
          <w:color w:val="auto"/>
          <w:kern w:val="0"/>
          <w:sz w:val="44"/>
          <w:szCs w:val="44"/>
          <w:highlight w:val="none"/>
        </w:rPr>
      </w:pPr>
      <w:r>
        <w:rPr>
          <w:rFonts w:hint="eastAsia" w:ascii="宋体" w:hAnsi="宋体"/>
          <w:b/>
          <w:bCs/>
          <w:color w:val="auto"/>
          <w:kern w:val="0"/>
          <w:szCs w:val="32"/>
          <w:highlight w:val="none"/>
        </w:rPr>
        <w:t>创业园（</w:t>
      </w:r>
      <w:r>
        <w:rPr>
          <w:rFonts w:hint="eastAsia" w:ascii="宋体" w:hAnsi="宋体"/>
          <w:b/>
          <w:bCs/>
          <w:color w:val="auto"/>
          <w:kern w:val="0"/>
          <w:szCs w:val="32"/>
          <w:highlight w:val="none"/>
          <w:lang w:val="en-US" w:eastAsia="zh-CN"/>
        </w:rPr>
        <w:t>创业</w:t>
      </w:r>
      <w:r>
        <w:rPr>
          <w:rFonts w:hint="eastAsia" w:ascii="宋体" w:hAnsi="宋体"/>
          <w:b/>
          <w:bCs/>
          <w:color w:val="auto"/>
          <w:kern w:val="0"/>
          <w:szCs w:val="32"/>
          <w:highlight w:val="none"/>
        </w:rPr>
        <w:t>孵化基地）入驻创业实体情况表</w:t>
      </w:r>
    </w:p>
    <w:p>
      <w:pPr>
        <w:widowControl/>
        <w:spacing w:after="100" w:afterAutospacing="1" w:line="300" w:lineRule="atLeast"/>
        <w:ind w:firstLine="562"/>
        <w:rPr>
          <w:rFonts w:ascii="宋体" w:hAnsi="宋体" w:eastAsia="宋体" w:cs="宋体"/>
          <w:b/>
          <w:bCs/>
          <w:color w:val="auto"/>
          <w:kern w:val="0"/>
          <w:sz w:val="24"/>
          <w:highlight w:val="none"/>
        </w:rPr>
      </w:pPr>
      <w:r>
        <w:rPr>
          <w:rFonts w:hint="eastAsia" w:ascii="宋体" w:hAnsi="宋体" w:eastAsia="宋体" w:cs="宋体"/>
          <w:b/>
          <w:bCs/>
          <w:color w:val="auto"/>
          <w:kern w:val="0"/>
          <w:sz w:val="28"/>
          <w:szCs w:val="28"/>
          <w:highlight w:val="none"/>
        </w:rPr>
        <w:t>填报单位</w:t>
      </w:r>
      <w:r>
        <w:rPr>
          <w:rFonts w:hint="eastAsia" w:ascii="宋体" w:hAnsi="宋体" w:eastAsia="宋体" w:cs="宋体"/>
          <w:b/>
          <w:bCs/>
          <w:color w:val="auto"/>
          <w:kern w:val="0"/>
          <w:sz w:val="28"/>
          <w:szCs w:val="28"/>
          <w:highlight w:val="none"/>
          <w:lang w:eastAsia="zh-CN"/>
        </w:rPr>
        <w:t>：（</w:t>
      </w:r>
      <w:r>
        <w:rPr>
          <w:rFonts w:hint="eastAsia" w:ascii="宋体" w:hAnsi="宋体" w:eastAsia="宋体" w:cs="宋体"/>
          <w:b/>
          <w:bCs/>
          <w:color w:val="auto"/>
          <w:kern w:val="0"/>
          <w:sz w:val="28"/>
          <w:szCs w:val="28"/>
          <w:highlight w:val="none"/>
        </w:rPr>
        <w:t>章</w:t>
      </w:r>
      <w:r>
        <w:rPr>
          <w:rFonts w:hint="eastAsia" w:ascii="宋体" w:hAnsi="宋体" w:eastAsia="宋体" w:cs="宋体"/>
          <w:b/>
          <w:bCs/>
          <w:color w:val="auto"/>
          <w:kern w:val="0"/>
          <w:sz w:val="28"/>
          <w:szCs w:val="28"/>
          <w:highlight w:val="none"/>
          <w:lang w:eastAsia="zh-CN"/>
        </w:rPr>
        <w:t>）</w:t>
      </w:r>
      <w:r>
        <w:rPr>
          <w:rFonts w:hint="eastAsia" w:ascii="宋体" w:hAnsi="宋体" w:eastAsia="宋体" w:cs="宋体"/>
          <w:b/>
          <w:bCs/>
          <w:color w:val="auto"/>
          <w:kern w:val="0"/>
          <w:sz w:val="28"/>
          <w:szCs w:val="28"/>
          <w:highlight w:val="none"/>
        </w:rPr>
        <w:t xml:space="preserve"> </w:t>
      </w:r>
      <w:r>
        <w:rPr>
          <w:rFonts w:hint="eastAsia" w:ascii="宋体" w:hAnsi="宋体" w:eastAsia="宋体" w:cs="宋体"/>
          <w:b/>
          <w:bCs/>
          <w:color w:val="auto"/>
          <w:kern w:val="0"/>
          <w:sz w:val="24"/>
          <w:highlight w:val="none"/>
        </w:rPr>
        <w:t xml:space="preserve">                                                                                               </w:t>
      </w:r>
    </w:p>
    <w:tbl>
      <w:tblPr>
        <w:tblStyle w:val="8"/>
        <w:tblW w:w="151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578"/>
        <w:gridCol w:w="1212"/>
        <w:gridCol w:w="2390"/>
        <w:gridCol w:w="2776"/>
        <w:gridCol w:w="1581"/>
        <w:gridCol w:w="1195"/>
        <w:gridCol w:w="1651"/>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966" w:type="dxa"/>
            <w:tcBorders>
              <w:top w:val="single" w:color="auto" w:sz="4" w:space="0"/>
              <w:left w:val="single" w:color="auto" w:sz="4" w:space="0"/>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1578"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创业者姓名</w:t>
            </w:r>
          </w:p>
        </w:tc>
        <w:tc>
          <w:tcPr>
            <w:tcW w:w="1212"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性别</w:t>
            </w:r>
          </w:p>
        </w:tc>
        <w:tc>
          <w:tcPr>
            <w:tcW w:w="2390"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w:t>
            </w:r>
          </w:p>
        </w:tc>
        <w:tc>
          <w:tcPr>
            <w:tcW w:w="2776"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实体名称</w:t>
            </w:r>
          </w:p>
        </w:tc>
        <w:tc>
          <w:tcPr>
            <w:tcW w:w="1581"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入驻时间</w:t>
            </w:r>
          </w:p>
        </w:tc>
        <w:tc>
          <w:tcPr>
            <w:tcW w:w="1195"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带动就业人数</w:t>
            </w:r>
          </w:p>
        </w:tc>
        <w:tc>
          <w:tcPr>
            <w:tcW w:w="1651"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已经享受的扶持政策</w:t>
            </w:r>
          </w:p>
        </w:tc>
        <w:tc>
          <w:tcPr>
            <w:tcW w:w="1848" w:type="dxa"/>
            <w:tcBorders>
              <w:top w:val="single" w:color="auto" w:sz="4" w:space="0"/>
              <w:left w:val="nil"/>
              <w:bottom w:val="single" w:color="auto" w:sz="4" w:space="0"/>
              <w:right w:val="single" w:color="auto" w:sz="4" w:space="0"/>
            </w:tcBorders>
            <w:vAlign w:val="center"/>
          </w:tcPr>
          <w:p>
            <w:pPr>
              <w:widowControl/>
              <w:spacing w:after="100" w:afterAutospacing="1" w:line="300" w:lineRule="atLeast"/>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21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390" w:type="dxa"/>
            <w:tcBorders>
              <w:top w:val="single" w:color="auto" w:sz="4" w:space="0"/>
              <w:left w:val="nil"/>
              <w:bottom w:val="single" w:color="auto" w:sz="4" w:space="0"/>
              <w:right w:val="single" w:color="auto" w:sz="4" w:space="0"/>
            </w:tcBorders>
          </w:tcPr>
          <w:p>
            <w:pPr>
              <w:widowControl/>
              <w:spacing w:after="100" w:afterAutospacing="1" w:line="300" w:lineRule="atLeast"/>
              <w:ind w:firstLine="120" w:firstLineChars="50"/>
              <w:rPr>
                <w:rFonts w:ascii="宋体" w:hAnsi="宋体" w:eastAsia="宋体" w:cs="宋体"/>
                <w:color w:val="auto"/>
                <w:kern w:val="0"/>
                <w:sz w:val="24"/>
                <w:highlight w:val="none"/>
              </w:rPr>
            </w:pPr>
          </w:p>
        </w:tc>
        <w:tc>
          <w:tcPr>
            <w:tcW w:w="2776"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sz w:val="24"/>
                <w:highlight w:val="none"/>
              </w:rPr>
            </w:pPr>
          </w:p>
        </w:tc>
        <w:tc>
          <w:tcPr>
            <w:tcW w:w="158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19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51"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84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sz w:val="24"/>
                <w:highlight w:val="none"/>
              </w:rPr>
            </w:pPr>
          </w:p>
        </w:tc>
        <w:tc>
          <w:tcPr>
            <w:tcW w:w="121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sz w:val="24"/>
                <w:highlight w:val="none"/>
              </w:rPr>
            </w:pPr>
          </w:p>
        </w:tc>
        <w:tc>
          <w:tcPr>
            <w:tcW w:w="239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sz w:val="24"/>
                <w:highlight w:val="none"/>
              </w:rPr>
            </w:pPr>
          </w:p>
        </w:tc>
        <w:tc>
          <w:tcPr>
            <w:tcW w:w="2776"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sz w:val="24"/>
                <w:highlight w:val="none"/>
              </w:rPr>
            </w:pPr>
          </w:p>
        </w:tc>
        <w:tc>
          <w:tcPr>
            <w:tcW w:w="1581"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sz w:val="24"/>
                <w:highlight w:val="none"/>
              </w:rPr>
            </w:pPr>
          </w:p>
        </w:tc>
        <w:tc>
          <w:tcPr>
            <w:tcW w:w="119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sz w:val="24"/>
                <w:highlight w:val="none"/>
              </w:rPr>
            </w:pPr>
          </w:p>
        </w:tc>
        <w:tc>
          <w:tcPr>
            <w:tcW w:w="1651"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sz w:val="24"/>
                <w:highlight w:val="none"/>
              </w:rPr>
            </w:pPr>
          </w:p>
        </w:tc>
        <w:tc>
          <w:tcPr>
            <w:tcW w:w="1848" w:type="dxa"/>
            <w:tcBorders>
              <w:top w:val="single" w:color="auto" w:sz="4" w:space="0"/>
              <w:left w:val="nil"/>
              <w:bottom w:val="single" w:color="auto" w:sz="4" w:space="0"/>
              <w:right w:val="single" w:color="auto" w:sz="4" w:space="0"/>
            </w:tcBorders>
            <w:vAlign w:val="center"/>
          </w:tcPr>
          <w:p>
            <w:pPr>
              <w:ind w:firstLine="960" w:firstLineChars="400"/>
              <w:jc w:val="center"/>
              <w:rPr>
                <w:rFonts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kern w:val="0"/>
                <w:sz w:val="24"/>
                <w:highlight w:val="none"/>
              </w:rPr>
            </w:pPr>
          </w:p>
        </w:tc>
        <w:tc>
          <w:tcPr>
            <w:tcW w:w="121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39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776"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kern w:val="0"/>
                <w:sz w:val="24"/>
                <w:highlight w:val="none"/>
              </w:rPr>
            </w:pPr>
          </w:p>
        </w:tc>
        <w:tc>
          <w:tcPr>
            <w:tcW w:w="1581"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kern w:val="0"/>
                <w:sz w:val="24"/>
                <w:highlight w:val="none"/>
              </w:rPr>
            </w:pPr>
          </w:p>
        </w:tc>
        <w:tc>
          <w:tcPr>
            <w:tcW w:w="119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rPr>
                <w:rFonts w:ascii="宋体" w:hAnsi="宋体" w:eastAsia="宋体" w:cs="宋体"/>
                <w:color w:val="auto"/>
                <w:kern w:val="0"/>
                <w:sz w:val="24"/>
                <w:highlight w:val="none"/>
              </w:rPr>
            </w:pPr>
          </w:p>
        </w:tc>
        <w:tc>
          <w:tcPr>
            <w:tcW w:w="1651" w:type="dxa"/>
            <w:tcBorders>
              <w:top w:val="single" w:color="auto" w:sz="4" w:space="0"/>
              <w:left w:val="nil"/>
              <w:bottom w:val="single" w:color="auto" w:sz="4" w:space="0"/>
              <w:right w:val="single" w:color="auto" w:sz="4" w:space="0"/>
            </w:tcBorders>
            <w:vAlign w:val="center"/>
          </w:tcPr>
          <w:p>
            <w:pPr>
              <w:widowControl/>
              <w:ind w:firstLine="480"/>
              <w:jc w:val="left"/>
              <w:textAlignment w:val="center"/>
              <w:rPr>
                <w:rFonts w:ascii="宋体" w:hAnsi="宋体" w:eastAsia="宋体" w:cs="宋体"/>
                <w:color w:val="auto"/>
                <w:kern w:val="0"/>
                <w:sz w:val="24"/>
                <w:highlight w:val="none"/>
              </w:rPr>
            </w:pPr>
          </w:p>
        </w:tc>
        <w:tc>
          <w:tcPr>
            <w:tcW w:w="1848"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vAlign w:val="center"/>
          </w:tcPr>
          <w:p>
            <w:pPr>
              <w:widowControl/>
              <w:ind w:firstLine="480"/>
              <w:jc w:val="center"/>
              <w:textAlignment w:val="center"/>
              <w:rPr>
                <w:rFonts w:ascii="宋体" w:hAnsi="宋体" w:eastAsia="宋体" w:cs="宋体"/>
                <w:color w:val="auto"/>
                <w:sz w:val="24"/>
                <w:highlight w:val="none"/>
              </w:rPr>
            </w:pPr>
          </w:p>
        </w:tc>
        <w:tc>
          <w:tcPr>
            <w:tcW w:w="1212"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390"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2776" w:type="dxa"/>
            <w:tcBorders>
              <w:top w:val="single" w:color="auto" w:sz="4" w:space="0"/>
              <w:left w:val="nil"/>
              <w:bottom w:val="single" w:color="auto" w:sz="4" w:space="0"/>
              <w:right w:val="single" w:color="auto" w:sz="4" w:space="0"/>
            </w:tcBorders>
            <w:vAlign w:val="center"/>
          </w:tcPr>
          <w:p>
            <w:pPr>
              <w:widowControl/>
              <w:ind w:firstLine="480"/>
              <w:jc w:val="center"/>
              <w:textAlignment w:val="center"/>
              <w:rPr>
                <w:rFonts w:ascii="宋体" w:hAnsi="宋体" w:eastAsia="宋体" w:cs="宋体"/>
                <w:color w:val="auto"/>
                <w:kern w:val="0"/>
                <w:sz w:val="24"/>
                <w:highlight w:val="none"/>
              </w:rPr>
            </w:pPr>
          </w:p>
        </w:tc>
        <w:tc>
          <w:tcPr>
            <w:tcW w:w="1581" w:type="dxa"/>
            <w:tcBorders>
              <w:top w:val="single" w:color="auto" w:sz="4" w:space="0"/>
              <w:left w:val="nil"/>
              <w:bottom w:val="single" w:color="auto" w:sz="4" w:space="0"/>
              <w:right w:val="single" w:color="auto" w:sz="4" w:space="0"/>
            </w:tcBorders>
            <w:vAlign w:val="center"/>
          </w:tcPr>
          <w:p>
            <w:pPr>
              <w:widowControl/>
              <w:ind w:firstLine="480"/>
              <w:jc w:val="center"/>
              <w:textAlignment w:val="center"/>
              <w:rPr>
                <w:rFonts w:ascii="宋体" w:hAnsi="宋体" w:eastAsia="宋体" w:cs="宋体"/>
                <w:color w:val="auto"/>
                <w:sz w:val="24"/>
                <w:highlight w:val="none"/>
              </w:rPr>
            </w:pPr>
          </w:p>
        </w:tc>
        <w:tc>
          <w:tcPr>
            <w:tcW w:w="1195"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c>
          <w:tcPr>
            <w:tcW w:w="1651" w:type="dxa"/>
            <w:tcBorders>
              <w:top w:val="single" w:color="auto" w:sz="4" w:space="0"/>
              <w:left w:val="nil"/>
              <w:bottom w:val="single" w:color="auto" w:sz="4" w:space="0"/>
              <w:right w:val="single" w:color="auto" w:sz="4" w:space="0"/>
            </w:tcBorders>
            <w:vAlign w:val="center"/>
          </w:tcPr>
          <w:p>
            <w:pPr>
              <w:widowControl/>
              <w:ind w:firstLine="480"/>
              <w:jc w:val="center"/>
              <w:textAlignment w:val="center"/>
              <w:rPr>
                <w:rFonts w:ascii="宋体" w:hAnsi="宋体" w:eastAsia="宋体" w:cs="宋体"/>
                <w:color w:val="auto"/>
                <w:sz w:val="24"/>
                <w:highlight w:val="none"/>
              </w:rPr>
            </w:pPr>
          </w:p>
        </w:tc>
        <w:tc>
          <w:tcPr>
            <w:tcW w:w="1848" w:type="dxa"/>
            <w:tcBorders>
              <w:top w:val="single" w:color="auto" w:sz="4" w:space="0"/>
              <w:left w:val="nil"/>
              <w:bottom w:val="single" w:color="auto" w:sz="4" w:space="0"/>
              <w:right w:val="single" w:color="auto" w:sz="4" w:space="0"/>
            </w:tcBorders>
          </w:tcPr>
          <w:p>
            <w:pPr>
              <w:widowControl/>
              <w:spacing w:after="100" w:afterAutospacing="1" w:line="300" w:lineRule="atLeast"/>
              <w:ind w:firstLine="480"/>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vAlign w:val="center"/>
          </w:tcPr>
          <w:p>
            <w:pPr>
              <w:ind w:firstLine="480"/>
              <w:rPr>
                <w:rFonts w:ascii="宋体" w:hAnsi="宋体" w:eastAsia="宋体" w:cs="宋体"/>
                <w:color w:val="auto"/>
                <w:sz w:val="24"/>
                <w:highlight w:val="none"/>
              </w:rPr>
            </w:pPr>
          </w:p>
        </w:tc>
        <w:tc>
          <w:tcPr>
            <w:tcW w:w="1212"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2390"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2776"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581"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195"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651"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848"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6" w:type="dxa"/>
            <w:tcBorders>
              <w:top w:val="single" w:color="auto" w:sz="4" w:space="0"/>
              <w:left w:val="single" w:color="auto" w:sz="4" w:space="0"/>
              <w:bottom w:val="single" w:color="auto" w:sz="4" w:space="0"/>
              <w:right w:val="single" w:color="auto" w:sz="4" w:space="0"/>
            </w:tcBorders>
          </w:tcPr>
          <w:p>
            <w:pPr>
              <w:widowControl/>
              <w:spacing w:after="100" w:afterAutospacing="1" w:line="300" w:lineRule="atLeast"/>
              <w:ind w:firstLine="482"/>
              <w:jc w:val="center"/>
              <w:rPr>
                <w:rFonts w:ascii="宋体" w:hAnsi="宋体" w:eastAsia="宋体" w:cs="宋体"/>
                <w:b/>
                <w:bCs/>
                <w:color w:val="auto"/>
                <w:kern w:val="0"/>
                <w:sz w:val="24"/>
                <w:highlight w:val="none"/>
              </w:rPr>
            </w:pPr>
          </w:p>
        </w:tc>
        <w:tc>
          <w:tcPr>
            <w:tcW w:w="1578"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212"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2390"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2776"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581"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195"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651"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c>
          <w:tcPr>
            <w:tcW w:w="1848" w:type="dxa"/>
            <w:tcBorders>
              <w:top w:val="single" w:color="auto" w:sz="4" w:space="0"/>
              <w:left w:val="nil"/>
              <w:bottom w:val="single" w:color="auto" w:sz="4" w:space="0"/>
              <w:right w:val="single" w:color="auto" w:sz="4" w:space="0"/>
            </w:tcBorders>
            <w:vAlign w:val="center"/>
          </w:tcPr>
          <w:p>
            <w:pPr>
              <w:ind w:firstLine="480"/>
              <w:jc w:val="center"/>
              <w:rPr>
                <w:rFonts w:ascii="宋体" w:hAnsi="宋体" w:eastAsia="宋体" w:cs="宋体"/>
                <w:color w:val="auto"/>
                <w:sz w:val="24"/>
                <w:highlight w:val="none"/>
              </w:rPr>
            </w:pPr>
          </w:p>
        </w:tc>
      </w:tr>
    </w:tbl>
    <w:p>
      <w:pPr>
        <w:ind w:firstLine="560"/>
        <w:rPr>
          <w:rFonts w:ascii="仿宋" w:hAnsi="仿宋" w:cs="仿宋"/>
          <w:color w:val="auto"/>
          <w:sz w:val="28"/>
          <w:szCs w:val="28"/>
          <w:highlight w:val="none"/>
        </w:rPr>
      </w:pPr>
      <w:r>
        <w:rPr>
          <w:rFonts w:hint="eastAsia" w:ascii="仿宋" w:hAnsi="仿宋" w:cs="仿宋"/>
          <w:color w:val="auto"/>
          <w:sz w:val="28"/>
          <w:szCs w:val="28"/>
          <w:highlight w:val="none"/>
        </w:rPr>
        <w:t>旗县人力资源和社会保障部门（盖章）：            负责人（签字）：             日期：   年   月  日</w:t>
      </w:r>
    </w:p>
    <w:p>
      <w:pPr>
        <w:ind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附件4：</w:t>
      </w:r>
    </w:p>
    <w:p>
      <w:pPr>
        <w:widowControl/>
        <w:spacing w:after="100" w:afterAutospacing="1" w:line="300" w:lineRule="atLeast"/>
        <w:ind w:firstLine="643"/>
        <w:jc w:val="center"/>
        <w:rPr>
          <w:rFonts w:ascii="宋体" w:hAnsi="宋体"/>
          <w:b/>
          <w:bCs/>
          <w:color w:val="auto"/>
          <w:kern w:val="0"/>
          <w:szCs w:val="32"/>
          <w:highlight w:val="none"/>
        </w:rPr>
      </w:pPr>
      <w:r>
        <w:rPr>
          <w:rFonts w:hint="eastAsia" w:ascii="宋体" w:hAnsi="宋体"/>
          <w:b/>
          <w:bCs/>
          <w:color w:val="auto"/>
          <w:kern w:val="0"/>
          <w:szCs w:val="32"/>
          <w:highlight w:val="none"/>
        </w:rPr>
        <w:t>2021年自治区创业示范店推荐名单</w:t>
      </w:r>
    </w:p>
    <w:p>
      <w:pPr>
        <w:widowControl/>
        <w:spacing w:after="100" w:afterAutospacing="1" w:line="300" w:lineRule="atLeast"/>
        <w:ind w:firstLine="562"/>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填报单位：</w:t>
      </w:r>
    </w:p>
    <w:tbl>
      <w:tblPr>
        <w:tblStyle w:val="8"/>
        <w:tblpPr w:leftFromText="180" w:rightFromText="180" w:vertAnchor="text" w:horzAnchor="page" w:tblpX="678" w:tblpY="346"/>
        <w:tblOverlap w:val="never"/>
        <w:tblW w:w="15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24"/>
        <w:gridCol w:w="1926"/>
        <w:gridCol w:w="1399"/>
        <w:gridCol w:w="747"/>
        <w:gridCol w:w="824"/>
        <w:gridCol w:w="1888"/>
        <w:gridCol w:w="2127"/>
        <w:gridCol w:w="1993"/>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100" w:afterAutospacing="1" w:line="240" w:lineRule="auto"/>
              <w:ind w:firstLine="0" w:firstLineChars="0"/>
              <w:jc w:val="center"/>
              <w:textAlignment w:val="auto"/>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9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100" w:afterAutospacing="1" w:line="240" w:lineRule="auto"/>
              <w:ind w:firstLine="0" w:firstLineChars="0"/>
              <w:jc w:val="center"/>
              <w:textAlignment w:val="auto"/>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盟市</w:t>
            </w:r>
          </w:p>
        </w:tc>
        <w:tc>
          <w:tcPr>
            <w:tcW w:w="1926"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创业示范店名称</w:t>
            </w:r>
          </w:p>
        </w:tc>
        <w:tc>
          <w:tcPr>
            <w:tcW w:w="13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100" w:afterAutospacing="1" w:line="240" w:lineRule="auto"/>
              <w:ind w:firstLine="0" w:firstLineChars="0"/>
              <w:jc w:val="center"/>
              <w:textAlignment w:val="auto"/>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法人姓名</w:t>
            </w:r>
          </w:p>
        </w:tc>
        <w:tc>
          <w:tcPr>
            <w:tcW w:w="747"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性别</w:t>
            </w:r>
          </w:p>
        </w:tc>
        <w:tc>
          <w:tcPr>
            <w:tcW w:w="824"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民族</w:t>
            </w:r>
          </w:p>
        </w:tc>
        <w:tc>
          <w:tcPr>
            <w:tcW w:w="1888"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法人群体分类</w:t>
            </w:r>
          </w:p>
        </w:tc>
        <w:tc>
          <w:tcPr>
            <w:tcW w:w="2127"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带动就业人数</w:t>
            </w:r>
          </w:p>
        </w:tc>
        <w:tc>
          <w:tcPr>
            <w:tcW w:w="1993"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经营项目特点</w:t>
            </w:r>
          </w:p>
        </w:tc>
        <w:tc>
          <w:tcPr>
            <w:tcW w:w="2984" w:type="dxa"/>
            <w:shd w:val="clear" w:color="auto" w:fill="auto"/>
            <w:vAlign w:val="center"/>
          </w:tcPr>
          <w:p>
            <w:pPr>
              <w:widowControl/>
              <w:spacing w:after="100" w:afterAutospacing="1" w:line="240" w:lineRule="auto"/>
              <w:ind w:firstLine="0" w:firstLineChars="0"/>
              <w:jc w:val="center"/>
              <w:rPr>
                <w:rFonts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吸纳就业重点群体和低收入人群创业</w:t>
            </w:r>
            <w:r>
              <w:rPr>
                <w:rFonts w:hint="eastAsia" w:ascii="宋体" w:hAnsi="宋体" w:eastAsia="宋体" w:cs="宋体"/>
                <w:b/>
                <w:bCs/>
                <w:color w:val="auto"/>
                <w:kern w:val="0"/>
                <w:sz w:val="24"/>
                <w:highlight w:val="none"/>
                <w:lang w:val="en-US" w:eastAsia="zh-CN"/>
              </w:rPr>
              <w:t>就业</w:t>
            </w:r>
            <w:r>
              <w:rPr>
                <w:rFonts w:hint="eastAsia" w:ascii="宋体" w:hAnsi="宋体" w:eastAsia="宋体" w:cs="宋体"/>
                <w:b/>
                <w:bCs/>
                <w:color w:val="auto"/>
                <w:kern w:val="0"/>
                <w:sz w:val="24"/>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3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9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26"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399"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74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8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888"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12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93"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984" w:type="dxa"/>
            <w:shd w:val="clear" w:color="auto" w:fill="auto"/>
          </w:tcPr>
          <w:p>
            <w:pPr>
              <w:autoSpaceDN w:val="0"/>
              <w:spacing w:line="360" w:lineRule="atLeast"/>
              <w:ind w:left="0" w:leftChars="0" w:firstLine="0" w:firstLineChars="0"/>
              <w:jc w:val="both"/>
              <w:rPr>
                <w:rFonts w:ascii="仿宋_GB2312" w:hAnsi="仿宋_GB2312" w:eastAsia="仿宋_GB2312" w:cs="仿宋_GB2312"/>
                <w:color w:val="auto"/>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3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9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26"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399"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74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8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888"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12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93"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98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3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9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26"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399"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74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8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888"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12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93"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98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9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26"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399"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74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8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888"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12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93"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98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3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9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26"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399"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74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82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888"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127"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1993"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c>
          <w:tcPr>
            <w:tcW w:w="2984" w:type="dxa"/>
            <w:shd w:val="clear" w:color="auto" w:fill="auto"/>
          </w:tcPr>
          <w:p>
            <w:pPr>
              <w:autoSpaceDN w:val="0"/>
              <w:spacing w:line="360" w:lineRule="atLeast"/>
              <w:ind w:firstLine="640"/>
              <w:jc w:val="center"/>
              <w:rPr>
                <w:rFonts w:ascii="仿宋_GB2312" w:hAnsi="仿宋_GB2312" w:eastAsia="仿宋_GB2312" w:cs="仿宋_GB2312"/>
                <w:color w:val="auto"/>
                <w:szCs w:val="32"/>
                <w:highlight w:val="none"/>
              </w:rPr>
            </w:pPr>
          </w:p>
        </w:tc>
      </w:tr>
    </w:tbl>
    <w:p>
      <w:pPr>
        <w:ind w:firstLine="0" w:firstLineChars="0"/>
        <w:rPr>
          <w:color w:val="auto"/>
          <w:highlight w:val="none"/>
        </w:rPr>
        <w:sectPr>
          <w:pgSz w:w="16838" w:h="11906" w:orient="landscape"/>
          <w:pgMar w:top="1803" w:right="1440" w:bottom="1803" w:left="1440" w:header="851" w:footer="992" w:gutter="0"/>
          <w:cols w:space="0" w:num="1"/>
          <w:docGrid w:type="lines" w:linePitch="319" w:charSpace="0"/>
        </w:sectPr>
      </w:pPr>
    </w:p>
    <w:p>
      <w:pPr>
        <w:ind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附件5：</w:t>
      </w:r>
    </w:p>
    <w:p>
      <w:pPr>
        <w:ind w:firstLine="0" w:firstLineChars="0"/>
        <w:jc w:val="center"/>
        <w:rPr>
          <w:rFonts w:ascii="宋体" w:hAnsi="宋体" w:eastAsia="宋体" w:cs="宋体"/>
          <w:b/>
          <w:bCs/>
          <w:color w:val="auto"/>
          <w:szCs w:val="32"/>
          <w:highlight w:val="none"/>
        </w:rPr>
      </w:pPr>
      <w:r>
        <w:rPr>
          <w:rFonts w:hint="eastAsia" w:ascii="宋体" w:hAnsi="宋体" w:eastAsia="宋体" w:cs="宋体"/>
          <w:b/>
          <w:bCs/>
          <w:color w:val="auto"/>
          <w:szCs w:val="32"/>
          <w:highlight w:val="none"/>
        </w:rPr>
        <w:t>创业示范店基本情况</w:t>
      </w:r>
    </w:p>
    <w:tbl>
      <w:tblPr>
        <w:tblStyle w:val="8"/>
        <w:tblpPr w:leftFromText="180" w:rightFromText="180" w:vertAnchor="page" w:horzAnchor="page" w:tblpXSpec="center" w:tblpY="3423"/>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376"/>
        <w:gridCol w:w="580"/>
        <w:gridCol w:w="709"/>
        <w:gridCol w:w="1276"/>
        <w:gridCol w:w="1417"/>
        <w:gridCol w:w="1276"/>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创业者姓名</w:t>
            </w:r>
          </w:p>
        </w:tc>
        <w:tc>
          <w:tcPr>
            <w:tcW w:w="956" w:type="dxa"/>
            <w:gridSpan w:val="2"/>
            <w:vAlign w:val="center"/>
          </w:tcPr>
          <w:p>
            <w:pPr>
              <w:ind w:firstLine="0" w:firstLineChars="0"/>
              <w:jc w:val="center"/>
              <w:rPr>
                <w:rFonts w:hint="eastAsia" w:ascii="仿宋" w:hAnsi="仿宋" w:eastAsia="仿宋" w:cs="仿宋"/>
                <w:color w:val="auto"/>
                <w:sz w:val="24"/>
                <w:highlight w:val="none"/>
              </w:rPr>
            </w:pPr>
          </w:p>
        </w:tc>
        <w:tc>
          <w:tcPr>
            <w:tcW w:w="709"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76" w:type="dxa"/>
            <w:vAlign w:val="center"/>
          </w:tcPr>
          <w:p>
            <w:pPr>
              <w:ind w:firstLine="0" w:firstLineChars="0"/>
              <w:jc w:val="center"/>
              <w:rPr>
                <w:rFonts w:hint="eastAsia" w:ascii="仿宋" w:hAnsi="仿宋" w:eastAsia="仿宋" w:cs="仿宋"/>
                <w:color w:val="auto"/>
                <w:sz w:val="24"/>
                <w:highlight w:val="none"/>
              </w:rPr>
            </w:pPr>
          </w:p>
        </w:tc>
        <w:tc>
          <w:tcPr>
            <w:tcW w:w="1417"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文化程度</w:t>
            </w:r>
          </w:p>
        </w:tc>
        <w:tc>
          <w:tcPr>
            <w:tcW w:w="1276" w:type="dxa"/>
            <w:vAlign w:val="center"/>
          </w:tcPr>
          <w:p>
            <w:pPr>
              <w:ind w:firstLine="0" w:firstLineChars="0"/>
              <w:jc w:val="center"/>
              <w:rPr>
                <w:rFonts w:hint="eastAsia" w:ascii="仿宋" w:hAnsi="仿宋" w:eastAsia="仿宋" w:cs="仿宋"/>
                <w:color w:val="auto"/>
                <w:sz w:val="24"/>
                <w:highlight w:val="none"/>
              </w:rPr>
            </w:pPr>
          </w:p>
        </w:tc>
        <w:tc>
          <w:tcPr>
            <w:tcW w:w="1651" w:type="dxa"/>
            <w:vMerge w:val="restart"/>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一寸</w:t>
            </w:r>
          </w:p>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彩色</w:t>
            </w:r>
          </w:p>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政治面貌</w:t>
            </w:r>
          </w:p>
        </w:tc>
        <w:tc>
          <w:tcPr>
            <w:tcW w:w="956" w:type="dxa"/>
            <w:gridSpan w:val="2"/>
            <w:vAlign w:val="center"/>
          </w:tcPr>
          <w:p>
            <w:pPr>
              <w:ind w:firstLine="0" w:firstLineChars="0"/>
              <w:jc w:val="center"/>
              <w:rPr>
                <w:rFonts w:hint="eastAsia" w:ascii="仿宋" w:hAnsi="仿宋" w:eastAsia="仿宋" w:cs="仿宋"/>
                <w:color w:val="auto"/>
                <w:sz w:val="24"/>
                <w:highlight w:val="none"/>
              </w:rPr>
            </w:pPr>
          </w:p>
        </w:tc>
        <w:tc>
          <w:tcPr>
            <w:tcW w:w="709"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民族</w:t>
            </w:r>
          </w:p>
        </w:tc>
        <w:tc>
          <w:tcPr>
            <w:tcW w:w="1276" w:type="dxa"/>
            <w:vAlign w:val="center"/>
          </w:tcPr>
          <w:p>
            <w:pPr>
              <w:ind w:firstLine="0" w:firstLineChars="0"/>
              <w:jc w:val="center"/>
              <w:rPr>
                <w:rFonts w:hint="eastAsia" w:ascii="仿宋" w:hAnsi="仿宋" w:eastAsia="仿宋" w:cs="仿宋"/>
                <w:color w:val="auto"/>
                <w:sz w:val="24"/>
                <w:highlight w:val="none"/>
              </w:rPr>
            </w:pPr>
          </w:p>
        </w:tc>
        <w:tc>
          <w:tcPr>
            <w:tcW w:w="1417"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76" w:type="dxa"/>
            <w:vAlign w:val="center"/>
          </w:tcPr>
          <w:p>
            <w:pPr>
              <w:ind w:firstLine="0" w:firstLineChars="0"/>
              <w:jc w:val="center"/>
              <w:rPr>
                <w:rFonts w:hint="eastAsia" w:ascii="仿宋" w:hAnsi="仿宋" w:eastAsia="仿宋" w:cs="仿宋"/>
                <w:color w:val="auto"/>
                <w:sz w:val="24"/>
                <w:highlight w:val="none"/>
              </w:rPr>
            </w:pPr>
          </w:p>
        </w:tc>
        <w:tc>
          <w:tcPr>
            <w:tcW w:w="1651" w:type="dxa"/>
            <w:vMerge w:val="continue"/>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常住地</w:t>
            </w:r>
          </w:p>
        </w:tc>
        <w:tc>
          <w:tcPr>
            <w:tcW w:w="5634" w:type="dxa"/>
            <w:gridSpan w:val="6"/>
            <w:vAlign w:val="center"/>
          </w:tcPr>
          <w:p>
            <w:pPr>
              <w:ind w:firstLine="0" w:firstLineChars="0"/>
              <w:jc w:val="center"/>
              <w:rPr>
                <w:rFonts w:hint="eastAsia" w:ascii="仿宋" w:hAnsi="仿宋" w:eastAsia="仿宋" w:cs="仿宋"/>
                <w:color w:val="auto"/>
                <w:sz w:val="24"/>
                <w:highlight w:val="none"/>
              </w:rPr>
            </w:pPr>
          </w:p>
        </w:tc>
        <w:tc>
          <w:tcPr>
            <w:tcW w:w="1651" w:type="dxa"/>
            <w:vMerge w:val="continue"/>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企业名称</w:t>
            </w:r>
          </w:p>
        </w:tc>
        <w:tc>
          <w:tcPr>
            <w:tcW w:w="7285" w:type="dxa"/>
            <w:gridSpan w:val="7"/>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参加创业培训时间</w:t>
            </w:r>
          </w:p>
        </w:tc>
        <w:tc>
          <w:tcPr>
            <w:tcW w:w="1665" w:type="dxa"/>
            <w:gridSpan w:val="3"/>
            <w:vAlign w:val="center"/>
          </w:tcPr>
          <w:p>
            <w:pPr>
              <w:ind w:firstLine="0" w:firstLineChars="0"/>
              <w:jc w:val="center"/>
              <w:rPr>
                <w:rFonts w:hint="eastAsia" w:ascii="仿宋" w:hAnsi="仿宋" w:eastAsia="仿宋" w:cs="仿宋"/>
                <w:color w:val="auto"/>
                <w:sz w:val="24"/>
                <w:highlight w:val="none"/>
              </w:rPr>
            </w:pPr>
          </w:p>
        </w:tc>
        <w:tc>
          <w:tcPr>
            <w:tcW w:w="1276" w:type="dxa"/>
            <w:vAlign w:val="center"/>
          </w:tcPr>
          <w:p>
            <w:pPr>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开业时间</w:t>
            </w:r>
          </w:p>
        </w:tc>
        <w:tc>
          <w:tcPr>
            <w:tcW w:w="1417" w:type="dxa"/>
            <w:vAlign w:val="center"/>
          </w:tcPr>
          <w:p>
            <w:pPr>
              <w:ind w:firstLine="0" w:firstLineChars="0"/>
              <w:jc w:val="center"/>
              <w:rPr>
                <w:rFonts w:hint="eastAsia" w:ascii="仿宋" w:hAnsi="仿宋" w:eastAsia="仿宋" w:cs="仿宋"/>
                <w:color w:val="auto"/>
                <w:sz w:val="24"/>
                <w:highlight w:val="none"/>
              </w:rPr>
            </w:pPr>
          </w:p>
        </w:tc>
        <w:tc>
          <w:tcPr>
            <w:tcW w:w="1276"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带动就业人数</w:t>
            </w:r>
          </w:p>
        </w:tc>
        <w:tc>
          <w:tcPr>
            <w:tcW w:w="1651" w:type="dxa"/>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20" w:type="dxa"/>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企业地址</w:t>
            </w:r>
          </w:p>
        </w:tc>
        <w:tc>
          <w:tcPr>
            <w:tcW w:w="2941" w:type="dxa"/>
            <w:gridSpan w:val="4"/>
            <w:vAlign w:val="center"/>
          </w:tcPr>
          <w:p>
            <w:pPr>
              <w:ind w:firstLine="0" w:firstLineChars="0"/>
              <w:jc w:val="center"/>
              <w:rPr>
                <w:rFonts w:hint="eastAsia" w:ascii="仿宋" w:hAnsi="仿宋" w:eastAsia="仿宋" w:cs="仿宋"/>
                <w:color w:val="auto"/>
                <w:sz w:val="24"/>
                <w:highlight w:val="none"/>
              </w:rPr>
            </w:pPr>
          </w:p>
        </w:tc>
        <w:tc>
          <w:tcPr>
            <w:tcW w:w="2693" w:type="dxa"/>
            <w:gridSpan w:val="2"/>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连锁加盟店个数</w:t>
            </w:r>
          </w:p>
        </w:tc>
        <w:tc>
          <w:tcPr>
            <w:tcW w:w="1651" w:type="dxa"/>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96" w:type="dxa"/>
            <w:gridSpan w:val="2"/>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经营项目特点</w:t>
            </w:r>
          </w:p>
        </w:tc>
        <w:tc>
          <w:tcPr>
            <w:tcW w:w="6909" w:type="dxa"/>
            <w:gridSpan w:val="6"/>
            <w:vAlign w:val="center"/>
          </w:tcPr>
          <w:p>
            <w:pPr>
              <w:ind w:firstLine="0" w:firstLineChars="0"/>
              <w:jc w:val="center"/>
              <w:rPr>
                <w:rFonts w:hint="default"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96" w:type="dxa"/>
            <w:gridSpan w:val="2"/>
            <w:vAlign w:val="center"/>
          </w:tcPr>
          <w:p>
            <w:pPr>
              <w:ind w:firstLine="0" w:firstLine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吸纳就业重点群体和低收入人群创业</w:t>
            </w:r>
            <w:r>
              <w:rPr>
                <w:rFonts w:hint="eastAsia" w:ascii="仿宋" w:hAnsi="仿宋" w:eastAsia="仿宋" w:cs="仿宋"/>
                <w:color w:val="auto"/>
                <w:sz w:val="24"/>
                <w:highlight w:val="none"/>
                <w:lang w:val="en-US" w:eastAsia="zh-CN"/>
              </w:rPr>
              <w:t>就业</w:t>
            </w:r>
            <w:r>
              <w:rPr>
                <w:rFonts w:hint="eastAsia" w:ascii="仿宋" w:hAnsi="仿宋" w:eastAsia="仿宋" w:cs="仿宋"/>
                <w:color w:val="auto"/>
                <w:sz w:val="24"/>
                <w:highlight w:val="none"/>
              </w:rPr>
              <w:t>情况</w:t>
            </w:r>
          </w:p>
        </w:tc>
        <w:tc>
          <w:tcPr>
            <w:tcW w:w="6909" w:type="dxa"/>
            <w:gridSpan w:val="6"/>
            <w:vAlign w:val="center"/>
          </w:tcPr>
          <w:p>
            <w:pPr>
              <w:ind w:firstLine="0" w:firstLineChars="0"/>
              <w:jc w:val="center"/>
              <w:rPr>
                <w:rFonts w:hint="default"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96" w:type="dxa"/>
            <w:gridSpan w:val="2"/>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创业经历及享受过何种就业创业政策</w:t>
            </w:r>
          </w:p>
        </w:tc>
        <w:tc>
          <w:tcPr>
            <w:tcW w:w="6909" w:type="dxa"/>
            <w:gridSpan w:val="6"/>
            <w:vAlign w:val="center"/>
          </w:tcPr>
          <w:p>
            <w:pPr>
              <w:ind w:firstLine="0" w:firstLineChars="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796" w:type="dxa"/>
            <w:gridSpan w:val="2"/>
            <w:vAlign w:val="center"/>
          </w:tcPr>
          <w:p>
            <w:pPr>
              <w:ind w:firstLine="0" w:firstLine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前景规划</w:t>
            </w:r>
          </w:p>
        </w:tc>
        <w:tc>
          <w:tcPr>
            <w:tcW w:w="6909" w:type="dxa"/>
            <w:gridSpan w:val="6"/>
            <w:vAlign w:val="center"/>
          </w:tcPr>
          <w:p>
            <w:pPr>
              <w:ind w:firstLine="0" w:firstLineChars="0"/>
              <w:jc w:val="center"/>
              <w:rPr>
                <w:rFonts w:hint="eastAsia" w:ascii="仿宋" w:hAnsi="仿宋" w:eastAsia="仿宋" w:cs="仿宋"/>
                <w:color w:val="auto"/>
                <w:sz w:val="24"/>
                <w:highlight w:val="none"/>
              </w:rPr>
            </w:pPr>
          </w:p>
        </w:tc>
      </w:tr>
    </w:tbl>
    <w:p>
      <w:pPr>
        <w:ind w:firstLine="0" w:firstLineChars="0"/>
        <w:rPr>
          <w:rFonts w:ascii="仿宋_GB2312" w:eastAsia="仿宋_GB2312"/>
          <w:color w:val="auto"/>
          <w:sz w:val="28"/>
          <w:szCs w:val="28"/>
          <w:highlight w:val="none"/>
        </w:rPr>
      </w:pPr>
      <w:r>
        <w:rPr>
          <w:rFonts w:hint="eastAsia" w:ascii="仿宋_GB2312" w:eastAsia="仿宋_GB2312"/>
          <w:color w:val="auto"/>
          <w:sz w:val="28"/>
          <w:szCs w:val="28"/>
          <w:highlight w:val="none"/>
        </w:rPr>
        <w:t>填报单位：（盖章）             日期：</w:t>
      </w:r>
    </w:p>
    <w:p>
      <w:pPr>
        <w:autoSpaceDN w:val="0"/>
        <w:spacing w:line="360" w:lineRule="atLeast"/>
        <w:ind w:firstLine="640"/>
        <w:rPr>
          <w:rFonts w:ascii="仿宋_GB2312" w:hAnsi="仿宋_GB2312" w:eastAsia="仿宋_GB2312" w:cs="仿宋_GB2312"/>
          <w:color w:val="auto"/>
          <w:szCs w:val="32"/>
          <w:highlight w:val="none"/>
        </w:rPr>
        <w:sectPr>
          <w:footerReference r:id="rId6" w:type="default"/>
          <w:pgSz w:w="11906" w:h="16838"/>
          <w:pgMar w:top="1440" w:right="1797" w:bottom="1440" w:left="1797" w:header="851" w:footer="992" w:gutter="0"/>
          <w:cols w:space="720" w:num="1"/>
          <w:docGrid w:type="linesAndChars" w:linePitch="312" w:charSpace="0"/>
        </w:sectPr>
      </w:pPr>
    </w:p>
    <w:p>
      <w:pPr>
        <w:ind w:left="0" w:leftChars="0"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附件6：</w:t>
      </w:r>
    </w:p>
    <w:p>
      <w:pPr>
        <w:snapToGrid w:val="0"/>
        <w:spacing w:before="936" w:beforeLines="300" w:line="600" w:lineRule="exact"/>
        <w:ind w:firstLine="0" w:firstLineChars="0"/>
        <w:jc w:val="center"/>
        <w:rPr>
          <w:rFonts w:ascii="方正小标宋简体" w:hAnsi="Calibri" w:eastAsia="方正小标宋简体" w:cs="Times New Roman"/>
          <w:b/>
          <w:color w:val="auto"/>
          <w:sz w:val="44"/>
          <w:szCs w:val="44"/>
          <w:highlight w:val="none"/>
        </w:rPr>
      </w:pPr>
      <w:r>
        <w:rPr>
          <w:rFonts w:hint="eastAsia" w:ascii="方正小标宋简体" w:hAnsi="Calibri" w:eastAsia="方正小标宋简体" w:cs="Times New Roman"/>
          <w:b/>
          <w:color w:val="auto"/>
          <w:sz w:val="44"/>
          <w:szCs w:val="44"/>
          <w:highlight w:val="none"/>
        </w:rPr>
        <w:t>内蒙古自治区四众创业支撑平台（示范性）申报书</w:t>
      </w:r>
    </w:p>
    <w:p>
      <w:pPr>
        <w:spacing w:before="936" w:beforeLines="300" w:line="240" w:lineRule="exact"/>
        <w:ind w:firstLine="0" w:firstLineChars="0"/>
        <w:jc w:val="center"/>
        <w:rPr>
          <w:rFonts w:ascii="Arial Black" w:hAnsi="Arial Black" w:eastAsia="黑体" w:cs="Times New Roman"/>
          <w:b/>
          <w:bCs/>
          <w:color w:val="auto"/>
          <w:sz w:val="48"/>
          <w:szCs w:val="21"/>
          <w:highlight w:val="none"/>
        </w:rPr>
      </w:pPr>
    </w:p>
    <w:p>
      <w:pPr>
        <w:spacing w:before="936" w:beforeLines="300" w:line="200" w:lineRule="exact"/>
        <w:ind w:firstLine="0" w:firstLineChars="0"/>
        <w:jc w:val="center"/>
        <w:rPr>
          <w:rFonts w:ascii="宋体" w:hAnsi="Calibri" w:eastAsia="宋体" w:cs="Times New Roman"/>
          <w:bCs/>
          <w:color w:val="auto"/>
          <w:sz w:val="24"/>
          <w:szCs w:val="22"/>
          <w:highlight w:val="none"/>
        </w:rPr>
      </w:pPr>
    </w:p>
    <w:p>
      <w:pPr>
        <w:spacing w:line="720" w:lineRule="auto"/>
        <w:ind w:firstLine="0" w:firstLineChars="0"/>
        <w:rPr>
          <w:rFonts w:ascii="宋体" w:hAnsi="宋体" w:eastAsia="宋体" w:cs="Times New Roman"/>
          <w:color w:val="auto"/>
          <w:sz w:val="24"/>
          <w:szCs w:val="22"/>
          <w:highlight w:val="none"/>
        </w:rPr>
      </w:pPr>
      <w:r>
        <w:rPr>
          <w:rFonts w:hint="eastAsia" w:ascii="宋体" w:hAnsi="宋体" w:eastAsia="宋体" w:cs="Times New Roman"/>
          <w:b/>
          <w:color w:val="auto"/>
          <w:sz w:val="28"/>
          <w:szCs w:val="28"/>
          <w:highlight w:val="none"/>
        </w:rPr>
        <w:t>申报类型：</w:t>
      </w:r>
      <w:r>
        <w:rPr>
          <w:rFonts w:hint="eastAsia" w:ascii="宋体" w:hAnsi="宋体" w:eastAsia="宋体" w:cs="Times New Roman"/>
          <w:color w:val="auto"/>
          <w:sz w:val="24"/>
          <w:szCs w:val="22"/>
          <w:highlight w:val="none"/>
        </w:rPr>
        <w:t xml:space="preserve">支撑平台□       示范性支撑平台□  </w:t>
      </w:r>
    </w:p>
    <w:p>
      <w:pPr>
        <w:spacing w:line="720" w:lineRule="auto"/>
        <w:ind w:firstLine="0" w:firstLineChars="0"/>
        <w:rPr>
          <w:rFonts w:ascii="宋体" w:hAnsi="Calibri" w:eastAsia="宋体" w:cs="Times New Roman"/>
          <w:b/>
          <w:color w:val="auto"/>
          <w:sz w:val="28"/>
          <w:szCs w:val="28"/>
          <w:highlight w:val="none"/>
          <w:u w:val="single"/>
        </w:rPr>
      </w:pPr>
      <w:r>
        <w:rPr>
          <w:rFonts w:hint="eastAsia" w:ascii="宋体" w:hAnsi="宋体" w:eastAsia="宋体" w:cs="Times New Roman"/>
          <w:b/>
          <w:color w:val="auto"/>
          <w:sz w:val="28"/>
          <w:szCs w:val="28"/>
          <w:highlight w:val="none"/>
        </w:rPr>
        <w:t>申报平台名称：</w:t>
      </w:r>
    </w:p>
    <w:p>
      <w:pPr>
        <w:spacing w:line="720" w:lineRule="auto"/>
        <w:ind w:firstLine="0" w:firstLineChars="0"/>
        <w:rPr>
          <w:rFonts w:ascii="宋体" w:hAnsi="Calibri" w:eastAsia="宋体" w:cs="Times New Roman"/>
          <w:b/>
          <w:color w:val="auto"/>
          <w:sz w:val="28"/>
          <w:szCs w:val="28"/>
          <w:highlight w:val="none"/>
          <w:u w:val="single"/>
        </w:rPr>
      </w:pPr>
      <w:r>
        <w:rPr>
          <w:rFonts w:hint="eastAsia" w:ascii="宋体" w:hAnsi="宋体" w:eastAsia="宋体" w:cs="Times New Roman"/>
          <w:b/>
          <w:color w:val="auto"/>
          <w:sz w:val="28"/>
          <w:szCs w:val="28"/>
          <w:highlight w:val="none"/>
        </w:rPr>
        <w:t>申报单位名称：</w:t>
      </w:r>
    </w:p>
    <w:p>
      <w:pPr>
        <w:spacing w:line="720" w:lineRule="auto"/>
        <w:ind w:firstLine="0" w:firstLineChars="0"/>
        <w:rPr>
          <w:rFonts w:ascii="宋体" w:hAnsi="Calibri" w:eastAsia="宋体" w:cs="Times New Roman"/>
          <w:b/>
          <w:color w:val="auto"/>
          <w:sz w:val="28"/>
          <w:szCs w:val="28"/>
          <w:highlight w:val="none"/>
          <w:u w:val="single"/>
        </w:rPr>
      </w:pPr>
      <w:r>
        <w:rPr>
          <w:rFonts w:hint="eastAsia" w:ascii="宋体" w:hAnsi="宋体" w:eastAsia="宋体" w:cs="Times New Roman"/>
          <w:b/>
          <w:color w:val="auto"/>
          <w:sz w:val="28"/>
          <w:szCs w:val="28"/>
          <w:highlight w:val="none"/>
        </w:rPr>
        <w:t>主管单位名称：</w:t>
      </w:r>
    </w:p>
    <w:p>
      <w:pPr>
        <w:spacing w:line="720" w:lineRule="auto"/>
        <w:ind w:firstLine="0" w:firstLineChars="0"/>
        <w:rPr>
          <w:rFonts w:ascii="宋体" w:hAnsi="Calibri" w:eastAsia="宋体" w:cs="Times New Roman"/>
          <w:b/>
          <w:color w:val="auto"/>
          <w:sz w:val="28"/>
          <w:szCs w:val="28"/>
          <w:highlight w:val="none"/>
          <w:u w:val="single"/>
        </w:rPr>
      </w:pPr>
      <w:r>
        <w:rPr>
          <w:rFonts w:hint="eastAsia" w:ascii="宋体" w:hAnsi="宋体" w:eastAsia="宋体" w:cs="Times New Roman"/>
          <w:b/>
          <w:color w:val="auto"/>
          <w:spacing w:val="32"/>
          <w:sz w:val="28"/>
          <w:szCs w:val="28"/>
          <w:highlight w:val="none"/>
        </w:rPr>
        <w:t>项目负责人：</w:t>
      </w:r>
      <w:r>
        <w:rPr>
          <w:rFonts w:hint="eastAsia" w:ascii="宋体" w:hAnsi="宋体" w:eastAsia="宋体" w:cs="Times New Roman"/>
          <w:b/>
          <w:color w:val="auto"/>
          <w:sz w:val="28"/>
          <w:szCs w:val="28"/>
          <w:highlight w:val="none"/>
        </w:rPr>
        <w:t>职务：电话：</w:t>
      </w:r>
    </w:p>
    <w:p>
      <w:pPr>
        <w:spacing w:line="360" w:lineRule="auto"/>
        <w:ind w:firstLine="0" w:firstLineChars="0"/>
        <w:rPr>
          <w:rFonts w:ascii="宋体" w:hAnsi="宋体" w:eastAsia="宋体" w:cs="Times New Roman"/>
          <w:b/>
          <w:color w:val="auto"/>
          <w:sz w:val="28"/>
          <w:szCs w:val="28"/>
          <w:highlight w:val="none"/>
        </w:rPr>
      </w:pPr>
      <w:r>
        <w:rPr>
          <w:rFonts w:hint="eastAsia" w:ascii="宋体" w:hAnsi="宋体" w:eastAsia="宋体" w:cs="Times New Roman"/>
          <w:b/>
          <w:color w:val="auto"/>
          <w:spacing w:val="76"/>
          <w:sz w:val="28"/>
          <w:szCs w:val="28"/>
          <w:highlight w:val="none"/>
        </w:rPr>
        <w:t xml:space="preserve">填报日期：   </w:t>
      </w:r>
      <w:r>
        <w:rPr>
          <w:rFonts w:hint="eastAsia" w:ascii="宋体" w:hAnsi="宋体" w:eastAsia="宋体" w:cs="Times New Roman"/>
          <w:b/>
          <w:color w:val="auto"/>
          <w:sz w:val="28"/>
          <w:szCs w:val="28"/>
          <w:highlight w:val="none"/>
        </w:rPr>
        <w:t>年</w:t>
      </w:r>
      <w:r>
        <w:rPr>
          <w:rFonts w:hint="eastAsia" w:ascii="宋体" w:hAnsi="宋体" w:eastAsia="宋体" w:cs="Times New Roman"/>
          <w:b/>
          <w:color w:val="auto"/>
          <w:sz w:val="28"/>
          <w:szCs w:val="28"/>
          <w:highlight w:val="none"/>
          <w:lang w:val="en-US" w:eastAsia="zh-CN"/>
        </w:rPr>
        <w:t xml:space="preserve">  </w:t>
      </w:r>
      <w:r>
        <w:rPr>
          <w:rFonts w:hint="eastAsia" w:ascii="宋体" w:hAnsi="宋体" w:eastAsia="宋体" w:cs="Times New Roman"/>
          <w:b/>
          <w:color w:val="auto"/>
          <w:sz w:val="28"/>
          <w:szCs w:val="28"/>
          <w:highlight w:val="none"/>
        </w:rPr>
        <w:t xml:space="preserve">  月 </w:t>
      </w:r>
      <w:r>
        <w:rPr>
          <w:rFonts w:hint="eastAsia" w:ascii="宋体" w:hAnsi="宋体" w:eastAsia="宋体" w:cs="Times New Roman"/>
          <w:b/>
          <w:color w:val="auto"/>
          <w:sz w:val="28"/>
          <w:szCs w:val="28"/>
          <w:highlight w:val="none"/>
          <w:lang w:val="en-US" w:eastAsia="zh-CN"/>
        </w:rPr>
        <w:t xml:space="preserve">  </w:t>
      </w:r>
      <w:r>
        <w:rPr>
          <w:rFonts w:hint="eastAsia" w:ascii="宋体" w:hAnsi="宋体" w:eastAsia="宋体" w:cs="Times New Roman"/>
          <w:b/>
          <w:color w:val="auto"/>
          <w:sz w:val="28"/>
          <w:szCs w:val="28"/>
          <w:highlight w:val="none"/>
        </w:rPr>
        <w:t xml:space="preserve"> 日</w:t>
      </w:r>
    </w:p>
    <w:p>
      <w:pPr>
        <w:spacing w:line="360" w:lineRule="auto"/>
        <w:ind w:firstLine="0" w:firstLineChars="0"/>
        <w:rPr>
          <w:rFonts w:ascii="宋体" w:hAnsi="宋体" w:eastAsia="宋体" w:cs="Times New Roman"/>
          <w:b/>
          <w:color w:val="auto"/>
          <w:sz w:val="28"/>
          <w:szCs w:val="28"/>
          <w:highlight w:val="none"/>
        </w:rPr>
      </w:pPr>
    </w:p>
    <w:p>
      <w:pPr>
        <w:spacing w:line="360" w:lineRule="auto"/>
        <w:ind w:firstLine="0" w:firstLineChars="0"/>
        <w:rPr>
          <w:rFonts w:ascii="宋体" w:hAnsi="宋体" w:eastAsia="宋体" w:cs="Times New Roman"/>
          <w:b/>
          <w:color w:val="auto"/>
          <w:sz w:val="28"/>
          <w:szCs w:val="28"/>
          <w:highlight w:val="none"/>
        </w:rPr>
      </w:pPr>
    </w:p>
    <w:p>
      <w:pPr>
        <w:spacing w:line="360" w:lineRule="auto"/>
        <w:ind w:firstLine="0" w:firstLineChars="0"/>
        <w:jc w:val="center"/>
        <w:rPr>
          <w:rFonts w:ascii="楷体_GB2312" w:hAnsi="宋体" w:eastAsia="楷体_GB2312" w:cs="Times New Roman"/>
          <w:color w:val="auto"/>
          <w:sz w:val="32"/>
          <w:szCs w:val="32"/>
          <w:highlight w:val="none"/>
        </w:rPr>
      </w:pPr>
      <w:r>
        <w:rPr>
          <w:rFonts w:hint="eastAsia" w:ascii="楷体_GB2312" w:hAnsi="宋体" w:eastAsia="楷体_GB2312" w:cs="Times New Roman"/>
          <w:color w:val="auto"/>
          <w:sz w:val="32"/>
          <w:szCs w:val="32"/>
          <w:highlight w:val="none"/>
        </w:rPr>
        <w:t>内蒙古自治区人力资源和社会保障厅</w:t>
      </w:r>
    </w:p>
    <w:p>
      <w:pPr>
        <w:spacing w:before="312" w:beforeLines="100" w:after="624" w:afterLines="200"/>
        <w:jc w:val="center"/>
        <w:rPr>
          <w:rFonts w:ascii="楷体_GB2312" w:hAnsi="宋体" w:eastAsia="楷体_GB2312"/>
          <w:color w:val="auto"/>
          <w:sz w:val="32"/>
          <w:szCs w:val="32"/>
          <w:highlight w:val="none"/>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646" w:bottom="1440" w:left="1800" w:header="851" w:footer="992" w:gutter="0"/>
          <w:pgNumType w:start="1"/>
          <w:cols w:space="720" w:num="1"/>
          <w:titlePg/>
          <w:docGrid w:type="lines" w:linePitch="312" w:charSpace="0"/>
        </w:sectPr>
      </w:pPr>
    </w:p>
    <w:p>
      <w:pPr>
        <w:spacing w:before="312" w:beforeLines="100" w:after="624" w:afterLines="200" w:line="240" w:lineRule="auto"/>
        <w:ind w:firstLine="0" w:firstLineChars="0"/>
        <w:jc w:val="center"/>
        <w:rPr>
          <w:rFonts w:ascii="宋体" w:hAnsi="Calibri" w:eastAsia="宋体" w:cs="Times New Roman"/>
          <w:b/>
          <w:bCs/>
          <w:color w:val="auto"/>
          <w:sz w:val="36"/>
          <w:szCs w:val="36"/>
          <w:highlight w:val="none"/>
        </w:rPr>
      </w:pPr>
      <w:r>
        <w:rPr>
          <w:rFonts w:hint="eastAsia" w:ascii="宋体" w:hAnsi="宋体" w:eastAsia="宋体" w:cs="Times New Roman"/>
          <w:b/>
          <w:bCs/>
          <w:color w:val="auto"/>
          <w:sz w:val="36"/>
          <w:szCs w:val="36"/>
          <w:highlight w:val="none"/>
        </w:rPr>
        <w:t>填写说明</w:t>
      </w:r>
    </w:p>
    <w:p>
      <w:pPr>
        <w:spacing w:line="600" w:lineRule="exact"/>
        <w:ind w:firstLine="560" w:firstLineChars="200"/>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一、内蒙古自治区四众创业支撑平台（示范性）申报书由“内蒙古自治区四众创业支撑平台（示范性）申请表”、“内蒙古自治区四众创业支撑平台（示范性）申请报告”、“内蒙古自治区四众支撑平台数据汇总表”三部分内容组成。所有资料装订为一册，不得使用文件夹装订。</w:t>
      </w:r>
    </w:p>
    <w:p>
      <w:pPr>
        <w:spacing w:line="600" w:lineRule="exact"/>
        <w:ind w:firstLine="560" w:firstLineChars="200"/>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二、本申报书适用新申请内蒙古自治区四众创业支撑平台和示范性内蒙古自治区四众创业支撑平台两类平台，新申请的，申报类型用“√”选择“支撑平台”；申请示范性的，申报类型用“√”选择“示范性平台</w:t>
      </w:r>
      <w:r>
        <w:rPr>
          <w:rFonts w:ascii="宋体" w:hAnsi="宋体" w:eastAsia="宋体" w:cs="Times New Roman"/>
          <w:color w:val="auto"/>
          <w:sz w:val="28"/>
          <w:szCs w:val="28"/>
          <w:highlight w:val="none"/>
        </w:rPr>
        <w:t>”</w:t>
      </w:r>
      <w:r>
        <w:rPr>
          <w:rFonts w:hint="eastAsia" w:ascii="宋体" w:hAnsi="宋体" w:eastAsia="宋体" w:cs="Times New Roman"/>
          <w:color w:val="auto"/>
          <w:sz w:val="28"/>
          <w:szCs w:val="28"/>
          <w:highlight w:val="none"/>
        </w:rPr>
        <w:t>。同时填写“内蒙古自治区四众创业支撑平台（示范性）申请表”，并附相关证明材料。</w:t>
      </w:r>
    </w:p>
    <w:p>
      <w:pPr>
        <w:spacing w:line="600" w:lineRule="exact"/>
        <w:ind w:firstLine="560" w:firstLineChars="200"/>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三、</w:t>
      </w:r>
      <w:r>
        <w:rPr>
          <w:rFonts w:hint="eastAsia" w:ascii="宋体" w:hAnsi="Calibri" w:eastAsia="宋体" w:cs="Times New Roman"/>
          <w:color w:val="auto"/>
          <w:sz w:val="28"/>
          <w:szCs w:val="28"/>
          <w:highlight w:val="none"/>
        </w:rPr>
        <w:t>填写</w:t>
      </w:r>
      <w:r>
        <w:rPr>
          <w:rFonts w:hint="eastAsia" w:ascii="宋体" w:hAnsi="宋体" w:eastAsia="宋体" w:cs="Times New Roman"/>
          <w:color w:val="auto"/>
          <w:sz w:val="28"/>
          <w:szCs w:val="28"/>
          <w:highlight w:val="none"/>
        </w:rPr>
        <w:t>“主管部门”时，申报单位为盟市所属的单位，由盟市人社局填写；申报单位为中直驻我区和自治区直属单位，由申报单位填写。</w:t>
      </w:r>
    </w:p>
    <w:p>
      <w:pPr>
        <w:rPr>
          <w:rFonts w:ascii="宋体"/>
          <w:color w:val="auto"/>
          <w:sz w:val="28"/>
          <w:szCs w:val="28"/>
          <w:highlight w:val="none"/>
        </w:rPr>
      </w:pPr>
      <w:r>
        <w:rPr>
          <w:rFonts w:ascii="宋体"/>
          <w:color w:val="auto"/>
          <w:sz w:val="28"/>
          <w:szCs w:val="28"/>
          <w:highlight w:val="none"/>
        </w:rPr>
        <w:br w:type="page"/>
      </w:r>
    </w:p>
    <w:p>
      <w:pPr>
        <w:spacing w:line="360" w:lineRule="auto"/>
        <w:ind w:firstLine="0" w:firstLineChars="0"/>
        <w:jc w:val="center"/>
        <w:rPr>
          <w:rFonts w:ascii="方正小标宋简体" w:hAnsi="Calibri" w:eastAsia="方正小标宋简体" w:cs="Times New Roman"/>
          <w:color w:val="auto"/>
          <w:sz w:val="32"/>
          <w:szCs w:val="32"/>
          <w:highlight w:val="none"/>
        </w:rPr>
      </w:pPr>
      <w:r>
        <w:rPr>
          <w:rFonts w:hint="eastAsia" w:ascii="方正小标宋简体" w:hAnsi="宋体" w:eastAsia="方正小标宋简体" w:cs="Times New Roman"/>
          <w:color w:val="auto"/>
          <w:sz w:val="32"/>
          <w:szCs w:val="32"/>
          <w:highlight w:val="none"/>
        </w:rPr>
        <w:t>内蒙古自治区四众创业支撑平台（示范性）申请表</w:t>
      </w:r>
    </w:p>
    <w:p>
      <w:pPr>
        <w:spacing w:line="360" w:lineRule="auto"/>
        <w:ind w:firstLine="0" w:firstLineChars="0"/>
        <w:jc w:val="center"/>
        <w:rPr>
          <w:rFonts w:ascii="方正小标宋简体" w:hAnsi="Calibri" w:eastAsia="方正小标宋简体" w:cs="Times New Roman"/>
          <w:color w:val="auto"/>
          <w:sz w:val="13"/>
          <w:szCs w:val="13"/>
          <w:highlight w:val="none"/>
        </w:rPr>
      </w:pPr>
    </w:p>
    <w:tbl>
      <w:tblPr>
        <w:tblStyle w:val="8"/>
        <w:tblW w:w="897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345"/>
        <w:gridCol w:w="165"/>
        <w:gridCol w:w="390"/>
        <w:gridCol w:w="120"/>
        <w:gridCol w:w="600"/>
        <w:gridCol w:w="628"/>
        <w:gridCol w:w="292"/>
        <w:gridCol w:w="8"/>
        <w:gridCol w:w="377"/>
        <w:gridCol w:w="111"/>
        <w:gridCol w:w="957"/>
        <w:gridCol w:w="309"/>
        <w:gridCol w:w="558"/>
        <w:gridCol w:w="870"/>
        <w:gridCol w:w="361"/>
        <w:gridCol w:w="20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490"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申报单位名称（公章）</w:t>
            </w:r>
          </w:p>
        </w:tc>
        <w:tc>
          <w:tcPr>
            <w:tcW w:w="6480" w:type="dxa"/>
            <w:gridSpan w:val="14"/>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平台名称</w:t>
            </w:r>
          </w:p>
        </w:tc>
        <w:tc>
          <w:tcPr>
            <w:tcW w:w="7035" w:type="dxa"/>
            <w:gridSpan w:val="16"/>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注册时间</w:t>
            </w:r>
          </w:p>
        </w:tc>
        <w:tc>
          <w:tcPr>
            <w:tcW w:w="127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30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注册资本</w:t>
            </w:r>
          </w:p>
        </w:tc>
        <w:tc>
          <w:tcPr>
            <w:tcW w:w="1377" w:type="dxa"/>
            <w:gridSpan w:val="3"/>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998"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kern w:val="0"/>
                <w:sz w:val="21"/>
                <w:szCs w:val="21"/>
                <w:highlight w:val="none"/>
              </w:rPr>
              <w:t>统一社会信用代码</w:t>
            </w:r>
          </w:p>
        </w:tc>
        <w:tc>
          <w:tcPr>
            <w:tcW w:w="1080" w:type="dxa"/>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法定代表人</w:t>
            </w:r>
          </w:p>
        </w:tc>
        <w:tc>
          <w:tcPr>
            <w:tcW w:w="127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30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职务</w:t>
            </w:r>
          </w:p>
        </w:tc>
        <w:tc>
          <w:tcPr>
            <w:tcW w:w="1377" w:type="dxa"/>
            <w:gridSpan w:val="3"/>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428"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联系电话</w:t>
            </w:r>
          </w:p>
        </w:tc>
        <w:tc>
          <w:tcPr>
            <w:tcW w:w="1650" w:type="dxa"/>
            <w:gridSpan w:val="3"/>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联系人</w:t>
            </w:r>
          </w:p>
        </w:tc>
        <w:tc>
          <w:tcPr>
            <w:tcW w:w="127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305" w:type="dxa"/>
            <w:gridSpan w:val="4"/>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职务</w:t>
            </w:r>
          </w:p>
        </w:tc>
        <w:tc>
          <w:tcPr>
            <w:tcW w:w="1377" w:type="dxa"/>
            <w:gridSpan w:val="3"/>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c>
          <w:tcPr>
            <w:tcW w:w="1428"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联系电话</w:t>
            </w:r>
          </w:p>
        </w:tc>
        <w:tc>
          <w:tcPr>
            <w:tcW w:w="1650" w:type="dxa"/>
            <w:gridSpan w:val="3"/>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935" w:type="dxa"/>
            <w:gridSpan w:val="2"/>
            <w:noWrap w:val="0"/>
            <w:vAlign w:val="center"/>
          </w:tcPr>
          <w:p>
            <w:pPr>
              <w:widowControl/>
              <w:spacing w:line="400" w:lineRule="exact"/>
              <w:ind w:firstLine="0" w:firstLineChar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申报单位员工</w:t>
            </w:r>
          </w:p>
          <w:p>
            <w:pPr>
              <w:widowControl/>
              <w:spacing w:line="400" w:lineRule="exact"/>
              <w:ind w:firstLine="0" w:firstLineChars="0"/>
              <w:jc w:val="center"/>
              <w:rPr>
                <w:rFonts w:ascii="宋体" w:hAnsi="Calibri" w:eastAsia="宋体" w:cs="Times New Roman"/>
                <w:color w:val="auto"/>
                <w:sz w:val="21"/>
                <w:szCs w:val="22"/>
                <w:highlight w:val="none"/>
              </w:rPr>
            </w:pPr>
            <w:r>
              <w:rPr>
                <w:rFonts w:hint="eastAsia" w:ascii="宋体" w:hAnsi="宋体" w:eastAsia="宋体" w:cs="宋体"/>
                <w:color w:val="auto"/>
                <w:sz w:val="21"/>
                <w:szCs w:val="22"/>
                <w:highlight w:val="none"/>
              </w:rPr>
              <w:t>人数（人）</w:t>
            </w:r>
          </w:p>
        </w:tc>
        <w:tc>
          <w:tcPr>
            <w:tcW w:w="1275" w:type="dxa"/>
            <w:gridSpan w:val="4"/>
            <w:noWrap w:val="0"/>
            <w:vAlign w:val="center"/>
          </w:tcPr>
          <w:p>
            <w:pPr>
              <w:widowControl/>
              <w:spacing w:line="400" w:lineRule="exact"/>
              <w:ind w:firstLine="0" w:firstLineChars="0"/>
              <w:jc w:val="center"/>
              <w:rPr>
                <w:rFonts w:ascii="宋体" w:hAnsi="Calibri" w:eastAsia="宋体" w:cs="Times New Roman"/>
                <w:color w:val="auto"/>
                <w:sz w:val="21"/>
                <w:szCs w:val="22"/>
                <w:highlight w:val="none"/>
              </w:rPr>
            </w:pPr>
          </w:p>
        </w:tc>
        <w:tc>
          <w:tcPr>
            <w:tcW w:w="5760" w:type="dxa"/>
            <w:gridSpan w:val="12"/>
            <w:noWrap w:val="0"/>
            <w:vAlign w:val="center"/>
          </w:tcPr>
          <w:p>
            <w:pPr>
              <w:widowControl/>
              <w:spacing w:line="400" w:lineRule="exact"/>
              <w:ind w:firstLine="0" w:firstLineChars="0"/>
              <w:jc w:val="center"/>
              <w:rPr>
                <w:rFonts w:ascii="宋体" w:hAnsi="Calibri" w:eastAsia="宋体" w:cs="Times New Roman"/>
                <w:color w:val="auto"/>
                <w:sz w:val="21"/>
                <w:szCs w:val="22"/>
                <w:highlight w:val="none"/>
              </w:rPr>
            </w:pPr>
            <w:r>
              <w:rPr>
                <w:rFonts w:hint="eastAsia" w:ascii="宋体" w:hAnsi="宋体" w:eastAsia="宋体" w:cs="宋体"/>
                <w:color w:val="auto"/>
                <w:sz w:val="21"/>
                <w:szCs w:val="22"/>
                <w:highlight w:val="none"/>
              </w:rPr>
              <w:t>其中含 ：博士</w:t>
            </w:r>
            <w:r>
              <w:rPr>
                <w:rFonts w:hint="eastAsia" w:ascii="宋体" w:hAnsi="宋体" w:eastAsia="宋体" w:cs="宋体"/>
                <w:color w:val="auto"/>
                <w:sz w:val="21"/>
                <w:szCs w:val="22"/>
                <w:highlight w:val="none"/>
                <w:u w:val="single"/>
                <w:lang w:val="en-US" w:eastAsia="zh-CN"/>
              </w:rPr>
              <w:t xml:space="preserve">     </w:t>
            </w:r>
            <w:r>
              <w:rPr>
                <w:rFonts w:hint="eastAsia" w:ascii="宋体" w:hAnsi="宋体" w:eastAsia="宋体" w:cs="宋体"/>
                <w:color w:val="auto"/>
                <w:sz w:val="21"/>
                <w:szCs w:val="22"/>
                <w:highlight w:val="none"/>
              </w:rPr>
              <w:t>人、硕士</w:t>
            </w:r>
            <w:r>
              <w:rPr>
                <w:rFonts w:ascii="宋体" w:hAnsi="宋体" w:eastAsia="宋体" w:cs="宋体"/>
                <w:color w:val="auto"/>
                <w:sz w:val="21"/>
                <w:szCs w:val="22"/>
                <w:highlight w:val="none"/>
                <w:u w:val="none"/>
              </w:rPr>
              <w:t>______</w:t>
            </w:r>
            <w:r>
              <w:rPr>
                <w:rFonts w:hint="eastAsia" w:ascii="宋体" w:hAnsi="宋体" w:eastAsia="宋体" w:cs="宋体"/>
                <w:color w:val="auto"/>
                <w:sz w:val="21"/>
                <w:szCs w:val="22"/>
                <w:highlight w:val="none"/>
              </w:rPr>
              <w:t>人、本科</w:t>
            </w:r>
            <w:r>
              <w:rPr>
                <w:rFonts w:ascii="宋体" w:hAnsi="宋体" w:eastAsia="宋体" w:cs="宋体"/>
                <w:color w:val="auto"/>
                <w:sz w:val="21"/>
                <w:szCs w:val="22"/>
                <w:highlight w:val="none"/>
                <w:u w:val="none"/>
              </w:rPr>
              <w:t>_______</w:t>
            </w:r>
            <w:r>
              <w:rPr>
                <w:rFonts w:hint="eastAsia" w:ascii="宋体" w:hAnsi="宋体" w:eastAsia="宋体" w:cs="宋体"/>
                <w:color w:val="auto"/>
                <w:sz w:val="21"/>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935" w:type="dxa"/>
            <w:gridSpan w:val="2"/>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提供创业服务的企业数及就业人数</w:t>
            </w:r>
          </w:p>
        </w:tc>
        <w:tc>
          <w:tcPr>
            <w:tcW w:w="1903" w:type="dxa"/>
            <w:gridSpan w:val="5"/>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ascii="宋体" w:hAnsi="宋体" w:eastAsia="宋体" w:cs="宋体"/>
                <w:color w:val="auto"/>
                <w:sz w:val="21"/>
                <w:szCs w:val="22"/>
                <w:highlight w:val="none"/>
                <w:u w:val="none"/>
              </w:rPr>
              <w:t>_____</w:t>
            </w:r>
            <w:r>
              <w:rPr>
                <w:rFonts w:hint="eastAsia" w:ascii="宋体" w:hAnsi="Calibri" w:eastAsia="宋体" w:cs="宋体"/>
                <w:color w:val="auto"/>
                <w:sz w:val="21"/>
                <w:szCs w:val="22"/>
                <w:highlight w:val="none"/>
              </w:rPr>
              <w:t>户</w:t>
            </w:r>
            <w:r>
              <w:rPr>
                <w:rFonts w:ascii="宋体" w:hAnsi="宋体" w:eastAsia="宋体" w:cs="宋体"/>
                <w:color w:val="auto"/>
                <w:sz w:val="21"/>
                <w:szCs w:val="22"/>
                <w:highlight w:val="none"/>
                <w:u w:val="none"/>
              </w:rPr>
              <w:t>______</w:t>
            </w:r>
            <w:r>
              <w:rPr>
                <w:rFonts w:hint="eastAsia" w:ascii="宋体" w:hAnsi="Calibri" w:eastAsia="宋体" w:cs="宋体"/>
                <w:color w:val="auto"/>
                <w:sz w:val="21"/>
                <w:szCs w:val="22"/>
                <w:highlight w:val="none"/>
              </w:rPr>
              <w:t>人</w:t>
            </w:r>
          </w:p>
        </w:tc>
        <w:tc>
          <w:tcPr>
            <w:tcW w:w="1745" w:type="dxa"/>
            <w:gridSpan w:val="5"/>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孵化成功企业数及带动就业人数</w:t>
            </w:r>
          </w:p>
        </w:tc>
        <w:tc>
          <w:tcPr>
            <w:tcW w:w="3387" w:type="dxa"/>
            <w:gridSpan w:val="6"/>
            <w:noWrap w:val="0"/>
            <w:vAlign w:val="center"/>
          </w:tcPr>
          <w:p>
            <w:pPr>
              <w:adjustRightInd w:val="0"/>
              <w:snapToGrid w:val="0"/>
              <w:spacing w:line="400" w:lineRule="exact"/>
              <w:ind w:firstLine="315" w:firstLineChars="150"/>
              <w:jc w:val="center"/>
              <w:rPr>
                <w:rFonts w:ascii="宋体" w:hAnsi="Calibri" w:eastAsia="宋体" w:cs="宋体"/>
                <w:color w:val="auto"/>
                <w:sz w:val="21"/>
                <w:szCs w:val="22"/>
                <w:highlight w:val="none"/>
              </w:rPr>
            </w:pPr>
            <w:r>
              <w:rPr>
                <w:rFonts w:ascii="宋体" w:hAnsi="宋体" w:eastAsia="宋体" w:cs="宋体"/>
                <w:color w:val="auto"/>
                <w:sz w:val="21"/>
                <w:szCs w:val="22"/>
                <w:highlight w:val="none"/>
                <w:u w:val="none"/>
              </w:rPr>
              <w:t>_______</w:t>
            </w:r>
            <w:r>
              <w:rPr>
                <w:rFonts w:hint="eastAsia" w:ascii="宋体" w:hAnsi="Calibri" w:eastAsia="宋体" w:cs="宋体"/>
                <w:color w:val="auto"/>
                <w:sz w:val="21"/>
                <w:szCs w:val="22"/>
                <w:highlight w:val="none"/>
              </w:rPr>
              <w:t>户</w:t>
            </w:r>
            <w:r>
              <w:rPr>
                <w:rFonts w:ascii="宋体" w:hAnsi="宋体" w:eastAsia="宋体" w:cs="宋体"/>
                <w:color w:val="auto"/>
                <w:sz w:val="21"/>
                <w:szCs w:val="22"/>
                <w:highlight w:val="none"/>
                <w:u w:val="none"/>
              </w:rPr>
              <w:t>______</w:t>
            </w:r>
            <w:r>
              <w:rPr>
                <w:rFonts w:hint="eastAsia" w:ascii="宋体" w:hAnsi="Calibri" w:eastAsia="宋体" w:cs="宋体"/>
                <w:color w:val="auto"/>
                <w:sz w:val="21"/>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场地和公共设施设备配套情况</w:t>
            </w:r>
          </w:p>
        </w:tc>
        <w:tc>
          <w:tcPr>
            <w:tcW w:w="7035" w:type="dxa"/>
            <w:gridSpan w:val="16"/>
            <w:noWrap w:val="0"/>
            <w:vAlign w:val="center"/>
          </w:tcPr>
          <w:p>
            <w:pPr>
              <w:spacing w:line="400" w:lineRule="exact"/>
              <w:ind w:firstLine="0" w:firstLineChars="0"/>
              <w:jc w:val="center"/>
              <w:rPr>
                <w:rFonts w:ascii="宋体" w:hAnsi="Calibri" w:eastAsia="宋体" w:cs="Times New Roman"/>
                <w:color w:val="auto"/>
                <w:sz w:val="21"/>
                <w:szCs w:val="21"/>
                <w:highlight w:val="none"/>
              </w:rPr>
            </w:pPr>
          </w:p>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935" w:type="dxa"/>
            <w:gridSpan w:val="2"/>
            <w:noWrap w:val="0"/>
            <w:vAlign w:val="center"/>
          </w:tcPr>
          <w:p>
            <w:pPr>
              <w:spacing w:line="400" w:lineRule="exact"/>
              <w:ind w:firstLine="0" w:firstLineChars="0"/>
              <w:jc w:val="center"/>
              <w:rPr>
                <w:rFonts w:ascii="宋体" w:hAnsi="Calibri" w:eastAsia="宋体" w:cs="Times New Roman"/>
                <w:color w:val="auto"/>
                <w:sz w:val="21"/>
                <w:szCs w:val="21"/>
                <w:highlight w:val="none"/>
              </w:rPr>
            </w:pPr>
            <w:r>
              <w:rPr>
                <w:rFonts w:hint="eastAsia" w:ascii="宋体" w:hAnsi="宋体" w:eastAsia="宋体" w:cs="Times New Roman"/>
                <w:color w:val="auto"/>
                <w:sz w:val="21"/>
                <w:szCs w:val="21"/>
                <w:highlight w:val="none"/>
              </w:rPr>
              <w:t>平台服务能力简介（服务类别、机构、功能、业绩）</w:t>
            </w:r>
          </w:p>
        </w:tc>
        <w:tc>
          <w:tcPr>
            <w:tcW w:w="7035" w:type="dxa"/>
            <w:gridSpan w:val="16"/>
            <w:noWrap w:val="0"/>
            <w:vAlign w:val="center"/>
          </w:tcPr>
          <w:p>
            <w:pPr>
              <w:spacing w:line="400" w:lineRule="exact"/>
              <w:ind w:firstLine="0" w:firstLineChars="0"/>
              <w:jc w:val="center"/>
              <w:rPr>
                <w:rFonts w:ascii="宋体" w:hAnsi="Calibri"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970" w:type="dxa"/>
            <w:gridSpan w:val="18"/>
            <w:noWrap w:val="0"/>
            <w:vAlign w:val="center"/>
          </w:tcPr>
          <w:p>
            <w:pPr>
              <w:widowControl/>
              <w:spacing w:line="400" w:lineRule="exact"/>
              <w:ind w:firstLine="0" w:firstLineChars="0"/>
              <w:rPr>
                <w:rFonts w:ascii="宋体" w:hAnsi="Calibri" w:eastAsia="宋体" w:cs="宋体"/>
                <w:b/>
                <w:color w:val="auto"/>
                <w:sz w:val="21"/>
                <w:szCs w:val="22"/>
                <w:highlight w:val="none"/>
              </w:rPr>
            </w:pPr>
            <w:r>
              <w:rPr>
                <w:rFonts w:hint="eastAsia" w:ascii="宋体" w:hAnsi="宋体" w:eastAsia="宋体" w:cs="宋体"/>
                <w:b/>
                <w:color w:val="auto"/>
                <w:sz w:val="21"/>
                <w:szCs w:val="22"/>
                <w:highlight w:val="none"/>
              </w:rPr>
              <w:t>一、众创平台必填项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590" w:type="dxa"/>
            <w:vMerge w:val="restart"/>
            <w:noWrap w:val="0"/>
            <w:vAlign w:val="center"/>
          </w:tcPr>
          <w:p>
            <w:pPr>
              <w:widowControl/>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平台类型</w:t>
            </w:r>
          </w:p>
        </w:tc>
        <w:tc>
          <w:tcPr>
            <w:tcW w:w="1020" w:type="dxa"/>
            <w:gridSpan w:val="4"/>
            <w:noWrap w:val="0"/>
            <w:vAlign w:val="center"/>
          </w:tcPr>
          <w:p>
            <w:pPr>
              <w:widowControl/>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综合</w:t>
            </w:r>
            <w:r>
              <w:rPr>
                <w:rFonts w:hint="eastAsia" w:ascii="宋体" w:hAnsi="Calibri" w:eastAsia="宋体" w:cs="宋体"/>
                <w:color w:val="auto"/>
                <w:sz w:val="21"/>
                <w:szCs w:val="22"/>
                <w:highlight w:val="none"/>
              </w:rPr>
              <w:t>□</w:t>
            </w:r>
          </w:p>
        </w:tc>
        <w:tc>
          <w:tcPr>
            <w:tcW w:w="2016" w:type="dxa"/>
            <w:gridSpan w:val="6"/>
            <w:vMerge w:val="restart"/>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入驻（或服务）企业（项目）总数（户）、就业人数（人）</w:t>
            </w:r>
          </w:p>
        </w:tc>
        <w:tc>
          <w:tcPr>
            <w:tcW w:w="1266" w:type="dxa"/>
            <w:gridSpan w:val="2"/>
            <w:vMerge w:val="restart"/>
            <w:noWrap w:val="0"/>
            <w:vAlign w:val="center"/>
          </w:tcPr>
          <w:p>
            <w:pPr>
              <w:spacing w:line="400" w:lineRule="exact"/>
              <w:ind w:firstLine="0" w:firstLineChars="0"/>
              <w:jc w:val="center"/>
              <w:rPr>
                <w:rFonts w:ascii="宋体" w:hAnsi="Calibri" w:eastAsia="宋体" w:cs="宋体"/>
                <w:color w:val="auto"/>
                <w:sz w:val="21"/>
                <w:szCs w:val="22"/>
                <w:highlight w:val="none"/>
              </w:rPr>
            </w:pPr>
          </w:p>
        </w:tc>
        <w:tc>
          <w:tcPr>
            <w:tcW w:w="1789" w:type="dxa"/>
            <w:gridSpan w:val="3"/>
            <w:vMerge w:val="restart"/>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入驻（或服务）企业的营业总收入（万元）</w:t>
            </w:r>
          </w:p>
        </w:tc>
        <w:tc>
          <w:tcPr>
            <w:tcW w:w="1289" w:type="dxa"/>
            <w:gridSpan w:val="2"/>
            <w:vMerge w:val="restart"/>
            <w:noWrap w:val="0"/>
            <w:vAlign w:val="center"/>
          </w:tcPr>
          <w:p>
            <w:pPr>
              <w:spacing w:line="400" w:lineRule="exact"/>
              <w:ind w:firstLine="0" w:firstLineChars="0"/>
              <w:jc w:val="center"/>
              <w:rPr>
                <w:rFonts w:ascii="宋体" w:hAnsi="Calibri"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590" w:type="dxa"/>
            <w:vMerge w:val="continue"/>
            <w:noWrap w:val="0"/>
            <w:vAlign w:val="center"/>
          </w:tcPr>
          <w:p>
            <w:pPr>
              <w:widowControl/>
              <w:spacing w:line="400" w:lineRule="exact"/>
              <w:ind w:firstLine="0" w:firstLineChars="0"/>
              <w:jc w:val="left"/>
              <w:rPr>
                <w:rFonts w:ascii="宋体" w:hAnsi="Calibri" w:eastAsia="宋体" w:cs="宋体"/>
                <w:color w:val="auto"/>
                <w:sz w:val="21"/>
                <w:szCs w:val="22"/>
                <w:highlight w:val="none"/>
              </w:rPr>
            </w:pPr>
          </w:p>
        </w:tc>
        <w:tc>
          <w:tcPr>
            <w:tcW w:w="1020" w:type="dxa"/>
            <w:gridSpan w:val="4"/>
            <w:noWrap w:val="0"/>
            <w:vAlign w:val="center"/>
          </w:tcPr>
          <w:p>
            <w:pPr>
              <w:widowControl/>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专业</w:t>
            </w:r>
            <w:r>
              <w:rPr>
                <w:rFonts w:hint="eastAsia" w:ascii="宋体" w:hAnsi="Calibri" w:eastAsia="宋体" w:cs="宋体"/>
                <w:color w:val="auto"/>
                <w:sz w:val="21"/>
                <w:szCs w:val="22"/>
                <w:highlight w:val="none"/>
              </w:rPr>
              <w:t>□</w:t>
            </w:r>
          </w:p>
        </w:tc>
        <w:tc>
          <w:tcPr>
            <w:tcW w:w="2016" w:type="dxa"/>
            <w:gridSpan w:val="6"/>
            <w:vMerge w:val="continue"/>
            <w:noWrap w:val="0"/>
            <w:vAlign w:val="center"/>
          </w:tcPr>
          <w:p>
            <w:pPr>
              <w:widowControl/>
              <w:spacing w:line="400" w:lineRule="exact"/>
              <w:ind w:firstLine="0" w:firstLineChars="0"/>
              <w:jc w:val="left"/>
              <w:rPr>
                <w:rFonts w:ascii="宋体" w:hAnsi="Calibri" w:eastAsia="宋体" w:cs="宋体"/>
                <w:color w:val="auto"/>
                <w:sz w:val="21"/>
                <w:szCs w:val="22"/>
                <w:highlight w:val="none"/>
              </w:rPr>
            </w:pPr>
          </w:p>
        </w:tc>
        <w:tc>
          <w:tcPr>
            <w:tcW w:w="1266" w:type="dxa"/>
            <w:gridSpan w:val="2"/>
            <w:vMerge w:val="continue"/>
            <w:noWrap w:val="0"/>
            <w:vAlign w:val="center"/>
          </w:tcPr>
          <w:p>
            <w:pPr>
              <w:widowControl/>
              <w:spacing w:line="400" w:lineRule="exact"/>
              <w:ind w:firstLine="0" w:firstLineChars="0"/>
              <w:jc w:val="left"/>
              <w:rPr>
                <w:rFonts w:ascii="宋体" w:hAnsi="Calibri" w:eastAsia="宋体" w:cs="宋体"/>
                <w:color w:val="auto"/>
                <w:sz w:val="21"/>
                <w:szCs w:val="22"/>
                <w:highlight w:val="none"/>
              </w:rPr>
            </w:pPr>
          </w:p>
        </w:tc>
        <w:tc>
          <w:tcPr>
            <w:tcW w:w="1789" w:type="dxa"/>
            <w:gridSpan w:val="3"/>
            <w:vMerge w:val="continue"/>
            <w:noWrap w:val="0"/>
            <w:vAlign w:val="center"/>
          </w:tcPr>
          <w:p>
            <w:pPr>
              <w:spacing w:line="400" w:lineRule="exact"/>
              <w:ind w:firstLine="0" w:firstLineChars="0"/>
              <w:jc w:val="left"/>
              <w:rPr>
                <w:rFonts w:ascii="宋体" w:hAnsi="Calibri" w:eastAsia="宋体" w:cs="宋体"/>
                <w:color w:val="auto"/>
                <w:sz w:val="21"/>
                <w:szCs w:val="22"/>
                <w:highlight w:val="none"/>
              </w:rPr>
            </w:pPr>
          </w:p>
        </w:tc>
        <w:tc>
          <w:tcPr>
            <w:tcW w:w="1289" w:type="dxa"/>
            <w:gridSpan w:val="2"/>
            <w:vMerge w:val="continue"/>
            <w:noWrap w:val="0"/>
            <w:vAlign w:val="center"/>
          </w:tcPr>
          <w:p>
            <w:pPr>
              <w:spacing w:line="400" w:lineRule="exact"/>
              <w:ind w:firstLine="0" w:firstLineChars="0"/>
              <w:jc w:val="left"/>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入驻（或服务）企业从业人员类别</w:t>
            </w:r>
          </w:p>
        </w:tc>
        <w:tc>
          <w:tcPr>
            <w:tcW w:w="7380" w:type="dxa"/>
            <w:gridSpan w:val="17"/>
            <w:noWrap w:val="0"/>
            <w:vAlign w:val="center"/>
          </w:tcPr>
          <w:p>
            <w:pPr>
              <w:spacing w:line="400" w:lineRule="exact"/>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大学生□返乡农牧民工□就业困难人员□建档立卡贫困劳动力</w:t>
            </w:r>
          </w:p>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□妇女□退役军人□其他□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top"/>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近三年举办的助创活动（场）</w:t>
            </w:r>
          </w:p>
        </w:tc>
        <w:tc>
          <w:tcPr>
            <w:tcW w:w="7380" w:type="dxa"/>
            <w:gridSpan w:val="17"/>
            <w:noWrap w:val="0"/>
            <w:vAlign w:val="center"/>
          </w:tcPr>
          <w:p>
            <w:pPr>
              <w:adjustRightInd w:val="0"/>
              <w:snapToGrid w:val="0"/>
              <w:spacing w:line="400" w:lineRule="exact"/>
              <w:ind w:firstLine="4620" w:firstLineChars="2200"/>
              <w:jc w:val="left"/>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（证明材料可附后）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970" w:type="dxa"/>
            <w:gridSpan w:val="18"/>
            <w:noWrap w:val="0"/>
            <w:vAlign w:val="center"/>
          </w:tcPr>
          <w:p>
            <w:pPr>
              <w:spacing w:line="400" w:lineRule="exact"/>
              <w:ind w:firstLine="0" w:firstLineChars="0"/>
              <w:jc w:val="left"/>
              <w:rPr>
                <w:rFonts w:ascii="宋体" w:hAnsi="Calibri" w:eastAsia="宋体" w:cs="宋体"/>
                <w:b/>
                <w:color w:val="auto"/>
                <w:sz w:val="24"/>
                <w:szCs w:val="22"/>
                <w:highlight w:val="none"/>
              </w:rPr>
            </w:pPr>
            <w:r>
              <w:rPr>
                <w:rFonts w:hint="eastAsia" w:ascii="宋体" w:hAnsi="宋体" w:eastAsia="宋体" w:cs="宋体"/>
                <w:b/>
                <w:color w:val="auto"/>
                <w:sz w:val="24"/>
                <w:szCs w:val="22"/>
                <w:highlight w:val="none"/>
              </w:rPr>
              <w:t>二、众包平台必填项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100" w:type="dxa"/>
            <w:gridSpan w:val="3"/>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Calibri" w:eastAsia="宋体" w:cs="宋体"/>
                <w:color w:val="auto"/>
                <w:sz w:val="21"/>
                <w:szCs w:val="22"/>
                <w:highlight w:val="none"/>
              </w:rPr>
              <w:t>平台网址</w:t>
            </w:r>
          </w:p>
        </w:tc>
        <w:tc>
          <w:tcPr>
            <w:tcW w:w="2030" w:type="dxa"/>
            <w:gridSpan w:val="5"/>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c>
          <w:tcPr>
            <w:tcW w:w="2320" w:type="dxa"/>
            <w:gridSpan w:val="6"/>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平台专职服务人数</w:t>
            </w:r>
          </w:p>
        </w:tc>
        <w:tc>
          <w:tcPr>
            <w:tcW w:w="2520" w:type="dxa"/>
            <w:gridSpan w:val="4"/>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gridSpan w:val="3"/>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网站登记用户量（截至申报截止日前）</w:t>
            </w:r>
          </w:p>
        </w:tc>
        <w:tc>
          <w:tcPr>
            <w:tcW w:w="2030" w:type="dxa"/>
            <w:gridSpan w:val="5"/>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c>
          <w:tcPr>
            <w:tcW w:w="2320" w:type="dxa"/>
            <w:gridSpan w:val="6"/>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近三年成功对接完成的众包项目数</w:t>
            </w:r>
          </w:p>
        </w:tc>
        <w:tc>
          <w:tcPr>
            <w:tcW w:w="2520" w:type="dxa"/>
            <w:gridSpan w:val="4"/>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p>
            <w:pPr>
              <w:adjustRightInd w:val="0"/>
              <w:snapToGrid w:val="0"/>
              <w:spacing w:line="400" w:lineRule="exact"/>
              <w:ind w:firstLine="0" w:firstLineChars="0"/>
              <w:jc w:val="center"/>
              <w:rPr>
                <w:rFonts w:ascii="宋体" w:hAnsi="Calibri" w:eastAsia="宋体" w:cs="宋体"/>
                <w:color w:val="auto"/>
                <w:sz w:val="21"/>
                <w:szCs w:val="22"/>
                <w:highlight w:val="none"/>
              </w:rPr>
            </w:pPr>
          </w:p>
          <w:p>
            <w:pPr>
              <w:adjustRightInd w:val="0"/>
              <w:snapToGrid w:val="0"/>
              <w:spacing w:line="400" w:lineRule="exact"/>
              <w:ind w:firstLine="0" w:firstLineChars="0"/>
              <w:jc w:val="center"/>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gridSpan w:val="3"/>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用户认可度（平台最具代表的发包企业，列举三家及其以上）</w:t>
            </w:r>
          </w:p>
        </w:tc>
        <w:tc>
          <w:tcPr>
            <w:tcW w:w="2030" w:type="dxa"/>
            <w:gridSpan w:val="5"/>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c>
          <w:tcPr>
            <w:tcW w:w="2320" w:type="dxa"/>
            <w:gridSpan w:val="6"/>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近三年营业收入（万元）</w:t>
            </w:r>
          </w:p>
        </w:tc>
        <w:tc>
          <w:tcPr>
            <w:tcW w:w="2520" w:type="dxa"/>
            <w:gridSpan w:val="4"/>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gridSpan w:val="3"/>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近三年举办的众包类助创活动（场）</w:t>
            </w:r>
          </w:p>
        </w:tc>
        <w:tc>
          <w:tcPr>
            <w:tcW w:w="6870" w:type="dxa"/>
            <w:gridSpan w:val="15"/>
            <w:noWrap w:val="0"/>
            <w:vAlign w:val="center"/>
          </w:tcPr>
          <w:p>
            <w:pPr>
              <w:adjustRightInd w:val="0"/>
              <w:snapToGrid w:val="0"/>
              <w:spacing w:line="400" w:lineRule="exact"/>
              <w:ind w:firstLine="4200" w:firstLineChars="200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（证明材料可附后）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70" w:type="dxa"/>
            <w:gridSpan w:val="18"/>
            <w:noWrap w:val="0"/>
            <w:vAlign w:val="center"/>
          </w:tcPr>
          <w:p>
            <w:pPr>
              <w:adjustRightInd w:val="0"/>
              <w:snapToGrid w:val="0"/>
              <w:spacing w:line="400" w:lineRule="exact"/>
              <w:ind w:firstLine="0" w:firstLineChars="0"/>
              <w:jc w:val="left"/>
              <w:rPr>
                <w:rFonts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三、众扶平台必填项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100" w:type="dxa"/>
            <w:gridSpan w:val="3"/>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r>
              <w:rPr>
                <w:rFonts w:hint="eastAsia" w:ascii="宋体" w:hAnsi="宋体" w:eastAsia="宋体" w:cs="宋体"/>
                <w:color w:val="auto"/>
                <w:sz w:val="21"/>
                <w:szCs w:val="22"/>
                <w:highlight w:val="none"/>
              </w:rPr>
              <w:t>累计聚集众扶实体数（个）</w:t>
            </w:r>
          </w:p>
        </w:tc>
        <w:tc>
          <w:tcPr>
            <w:tcW w:w="2038" w:type="dxa"/>
            <w:gridSpan w:val="6"/>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p>
        </w:tc>
        <w:tc>
          <w:tcPr>
            <w:tcW w:w="2312" w:type="dxa"/>
            <w:gridSpan w:val="5"/>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r>
              <w:rPr>
                <w:rFonts w:hint="eastAsia" w:ascii="宋体" w:hAnsi="宋体" w:eastAsia="宋体" w:cs="宋体"/>
                <w:color w:val="auto"/>
                <w:sz w:val="21"/>
                <w:szCs w:val="22"/>
                <w:highlight w:val="none"/>
              </w:rPr>
              <w:t>平台总资产（万元）</w:t>
            </w:r>
          </w:p>
        </w:tc>
        <w:tc>
          <w:tcPr>
            <w:tcW w:w="2520" w:type="dxa"/>
            <w:gridSpan w:val="4"/>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100" w:type="dxa"/>
            <w:gridSpan w:val="3"/>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r>
              <w:rPr>
                <w:rFonts w:hint="eastAsia" w:ascii="宋体" w:hAnsi="宋体" w:eastAsia="宋体" w:cs="宋体"/>
                <w:color w:val="auto"/>
                <w:sz w:val="21"/>
                <w:szCs w:val="22"/>
                <w:highlight w:val="none"/>
              </w:rPr>
              <w:t>近三年营业收入（万元）</w:t>
            </w:r>
          </w:p>
        </w:tc>
        <w:tc>
          <w:tcPr>
            <w:tcW w:w="2038" w:type="dxa"/>
            <w:gridSpan w:val="6"/>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p>
        </w:tc>
        <w:tc>
          <w:tcPr>
            <w:tcW w:w="2312" w:type="dxa"/>
            <w:gridSpan w:val="5"/>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r>
              <w:rPr>
                <w:rFonts w:hint="eastAsia" w:ascii="宋体" w:hAnsi="Calibri" w:eastAsia="宋体" w:cs="Times New Roman"/>
                <w:color w:val="auto"/>
                <w:sz w:val="21"/>
                <w:szCs w:val="22"/>
                <w:highlight w:val="none"/>
              </w:rPr>
              <w:t>近三年主要扶持项目数（个）</w:t>
            </w:r>
          </w:p>
        </w:tc>
        <w:tc>
          <w:tcPr>
            <w:tcW w:w="2520" w:type="dxa"/>
            <w:gridSpan w:val="4"/>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100" w:type="dxa"/>
            <w:gridSpan w:val="3"/>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r>
              <w:rPr>
                <w:rFonts w:hint="eastAsia" w:ascii="宋体" w:hAnsi="宋体" w:eastAsia="宋体" w:cs="宋体"/>
                <w:color w:val="auto"/>
                <w:sz w:val="21"/>
                <w:szCs w:val="22"/>
                <w:highlight w:val="none"/>
              </w:rPr>
              <w:t>近三年扶持的企业和机构户数（户）</w:t>
            </w:r>
          </w:p>
        </w:tc>
        <w:tc>
          <w:tcPr>
            <w:tcW w:w="2038" w:type="dxa"/>
            <w:gridSpan w:val="6"/>
            <w:noWrap w:val="0"/>
            <w:vAlign w:val="center"/>
          </w:tcPr>
          <w:p>
            <w:pPr>
              <w:adjustRightInd w:val="0"/>
              <w:snapToGrid w:val="0"/>
              <w:spacing w:line="400" w:lineRule="exact"/>
              <w:ind w:firstLine="0" w:firstLineChars="0"/>
              <w:jc w:val="center"/>
              <w:rPr>
                <w:rFonts w:ascii="宋体" w:hAnsi="宋体" w:eastAsia="宋体" w:cs="Times New Roman"/>
                <w:b/>
                <w:color w:val="auto"/>
                <w:sz w:val="24"/>
                <w:szCs w:val="22"/>
                <w:highlight w:val="none"/>
              </w:rPr>
            </w:pPr>
          </w:p>
        </w:tc>
        <w:tc>
          <w:tcPr>
            <w:tcW w:w="2312" w:type="dxa"/>
            <w:gridSpan w:val="5"/>
            <w:noWrap w:val="0"/>
            <w:vAlign w:val="center"/>
          </w:tcPr>
          <w:p>
            <w:pPr>
              <w:widowControl/>
              <w:spacing w:line="400" w:lineRule="exact"/>
              <w:ind w:firstLine="0" w:firstLineChars="0"/>
              <w:jc w:val="center"/>
              <w:rPr>
                <w:rFonts w:ascii="宋体" w:hAnsi="Calibri" w:eastAsia="宋体" w:cs="Times New Roman"/>
                <w:color w:val="auto"/>
                <w:sz w:val="21"/>
                <w:szCs w:val="22"/>
                <w:highlight w:val="none"/>
              </w:rPr>
            </w:pPr>
            <w:r>
              <w:rPr>
                <w:rFonts w:hint="eastAsia" w:ascii="宋体" w:hAnsi="宋体" w:eastAsia="宋体" w:cs="宋体"/>
                <w:color w:val="auto"/>
                <w:sz w:val="21"/>
                <w:szCs w:val="22"/>
                <w:highlight w:val="none"/>
              </w:rPr>
              <w:t>近三年举办的众扶类助创活动（场）</w:t>
            </w:r>
          </w:p>
        </w:tc>
        <w:tc>
          <w:tcPr>
            <w:tcW w:w="2520" w:type="dxa"/>
            <w:gridSpan w:val="4"/>
            <w:noWrap w:val="0"/>
            <w:vAlign w:val="center"/>
          </w:tcPr>
          <w:p>
            <w:pPr>
              <w:widowControl/>
              <w:spacing w:line="400" w:lineRule="exact"/>
              <w:ind w:firstLine="945" w:firstLineChars="450"/>
              <w:jc w:val="center"/>
              <w:rPr>
                <w:rFonts w:ascii="宋体" w:hAnsi="宋体" w:eastAsia="宋体" w:cs="宋体"/>
                <w:color w:val="auto"/>
                <w:sz w:val="21"/>
                <w:szCs w:val="22"/>
                <w:highlight w:val="none"/>
              </w:rPr>
            </w:pPr>
          </w:p>
          <w:p>
            <w:pPr>
              <w:widowControl/>
              <w:spacing w:line="400" w:lineRule="exact"/>
              <w:ind w:firstLine="0" w:firstLineChars="0"/>
              <w:jc w:val="center"/>
              <w:rPr>
                <w:rFonts w:ascii="宋体" w:hAnsi="Calibri" w:eastAsia="宋体" w:cs="Times New Roman"/>
                <w:color w:val="auto"/>
                <w:sz w:val="21"/>
                <w:szCs w:val="22"/>
                <w:highlight w:val="none"/>
              </w:rPr>
            </w:pPr>
            <w:r>
              <w:rPr>
                <w:rFonts w:hint="eastAsia" w:ascii="宋体" w:hAnsi="宋体" w:eastAsia="宋体" w:cs="宋体"/>
                <w:color w:val="auto"/>
                <w:sz w:val="21"/>
                <w:szCs w:val="22"/>
                <w:highlight w:val="none"/>
              </w:rPr>
              <w:t>（证明材料可附后）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70" w:type="dxa"/>
            <w:gridSpan w:val="18"/>
            <w:noWrap w:val="0"/>
            <w:vAlign w:val="center"/>
          </w:tcPr>
          <w:p>
            <w:pPr>
              <w:adjustRightInd w:val="0"/>
              <w:snapToGrid w:val="0"/>
              <w:spacing w:line="400" w:lineRule="exact"/>
              <w:ind w:firstLine="0" w:firstLineChars="0"/>
              <w:jc w:val="left"/>
              <w:rPr>
                <w:rFonts w:ascii="宋体" w:hAnsi="Calibri" w:eastAsia="宋体" w:cs="宋体"/>
                <w:color w:val="auto"/>
                <w:sz w:val="21"/>
                <w:szCs w:val="22"/>
                <w:highlight w:val="none"/>
              </w:rPr>
            </w:pPr>
            <w:r>
              <w:rPr>
                <w:rFonts w:hint="eastAsia" w:ascii="宋体" w:hAnsi="宋体" w:eastAsia="宋体" w:cs="Times New Roman"/>
                <w:b/>
                <w:color w:val="auto"/>
                <w:sz w:val="24"/>
                <w:szCs w:val="22"/>
                <w:highlight w:val="none"/>
              </w:rPr>
              <w:t>四、众筹平台必填项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gridSpan w:val="3"/>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Calibri" w:eastAsia="宋体" w:cs="宋体"/>
                <w:color w:val="auto"/>
                <w:sz w:val="21"/>
                <w:szCs w:val="22"/>
                <w:highlight w:val="none"/>
              </w:rPr>
              <w:t>平台网址</w:t>
            </w:r>
          </w:p>
        </w:tc>
        <w:tc>
          <w:tcPr>
            <w:tcW w:w="2038" w:type="dxa"/>
            <w:gridSpan w:val="6"/>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c>
          <w:tcPr>
            <w:tcW w:w="2312" w:type="dxa"/>
            <w:gridSpan w:val="5"/>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平台注册用户数量（个）</w:t>
            </w:r>
          </w:p>
        </w:tc>
        <w:tc>
          <w:tcPr>
            <w:tcW w:w="2520" w:type="dxa"/>
            <w:gridSpan w:val="4"/>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gridSpan w:val="3"/>
            <w:noWrap w:val="0"/>
            <w:vAlign w:val="center"/>
          </w:tcPr>
          <w:p>
            <w:pPr>
              <w:adjustRightInd w:val="0"/>
              <w:snapToGrid w:val="0"/>
              <w:spacing w:line="400" w:lineRule="exact"/>
              <w:ind w:firstLine="0" w:firstLineChars="0"/>
              <w:jc w:val="center"/>
              <w:rPr>
                <w:rFonts w:ascii="宋体" w:hAnsi="Calibri" w:eastAsia="宋体" w:cs="Times New Roman"/>
                <w:color w:val="auto"/>
                <w:kern w:val="0"/>
                <w:sz w:val="21"/>
                <w:szCs w:val="21"/>
                <w:highlight w:val="none"/>
              </w:rPr>
            </w:pPr>
            <w:r>
              <w:rPr>
                <w:rFonts w:hint="eastAsia" w:ascii="宋体" w:hAnsi="宋体" w:eastAsia="宋体" w:cs="仿宋_GB2312"/>
                <w:color w:val="auto"/>
                <w:sz w:val="21"/>
                <w:szCs w:val="21"/>
                <w:highlight w:val="none"/>
              </w:rPr>
              <w:t>具备</w:t>
            </w:r>
            <w:r>
              <w:rPr>
                <w:rFonts w:ascii="宋体" w:hAnsi="宋体" w:eastAsia="宋体" w:cs="仿宋_GB2312"/>
                <w:color w:val="auto"/>
                <w:sz w:val="21"/>
                <w:szCs w:val="21"/>
                <w:highlight w:val="none"/>
              </w:rPr>
              <w:t>2</w:t>
            </w:r>
            <w:r>
              <w:rPr>
                <w:rFonts w:hint="eastAsia" w:ascii="宋体" w:hAnsi="宋体" w:eastAsia="宋体" w:cs="仿宋_GB2312"/>
                <w:color w:val="auto"/>
                <w:sz w:val="21"/>
                <w:szCs w:val="21"/>
                <w:highlight w:val="none"/>
              </w:rPr>
              <w:t>年以上股权众筹行业经验的高级管理人员数量</w:t>
            </w:r>
            <w:r>
              <w:rPr>
                <w:rFonts w:hint="eastAsia" w:ascii="宋体" w:hAnsi="Calibri" w:eastAsia="宋体" w:cs="宋体"/>
                <w:color w:val="auto"/>
                <w:sz w:val="21"/>
                <w:szCs w:val="22"/>
                <w:highlight w:val="none"/>
              </w:rPr>
              <w:t>（人）</w:t>
            </w:r>
          </w:p>
        </w:tc>
        <w:tc>
          <w:tcPr>
            <w:tcW w:w="2038" w:type="dxa"/>
            <w:gridSpan w:val="6"/>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c>
          <w:tcPr>
            <w:tcW w:w="2312" w:type="dxa"/>
            <w:gridSpan w:val="5"/>
            <w:noWrap w:val="0"/>
            <w:vAlign w:val="center"/>
          </w:tcPr>
          <w:p>
            <w:pPr>
              <w:adjustRightInd w:val="0"/>
              <w:snapToGrid w:val="0"/>
              <w:spacing w:line="400" w:lineRule="exact"/>
              <w:ind w:firstLine="0" w:firstLineChars="0"/>
              <w:jc w:val="center"/>
              <w:rPr>
                <w:rFonts w:ascii="宋体" w:hAnsi="Calibri"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近三年营业收入</w:t>
            </w:r>
          </w:p>
          <w:p>
            <w:pPr>
              <w:adjustRightInd w:val="0"/>
              <w:snapToGrid w:val="0"/>
              <w:spacing w:line="400" w:lineRule="exact"/>
              <w:ind w:firstLine="0" w:firstLineChars="0"/>
              <w:jc w:val="center"/>
              <w:rPr>
                <w:rFonts w:ascii="宋体" w:hAnsi="Calibri" w:eastAsia="宋体" w:cs="仿宋_GB2312"/>
                <w:color w:val="auto"/>
                <w:sz w:val="21"/>
                <w:szCs w:val="21"/>
                <w:highlight w:val="none"/>
              </w:rPr>
            </w:pPr>
            <w:r>
              <w:rPr>
                <w:rFonts w:hint="eastAsia" w:ascii="宋体" w:hAnsi="宋体" w:eastAsia="宋体" w:cs="Times New Roman"/>
                <w:color w:val="auto"/>
                <w:kern w:val="0"/>
                <w:sz w:val="21"/>
                <w:szCs w:val="21"/>
                <w:highlight w:val="none"/>
              </w:rPr>
              <w:t>（万元）</w:t>
            </w:r>
          </w:p>
        </w:tc>
        <w:tc>
          <w:tcPr>
            <w:tcW w:w="2520" w:type="dxa"/>
            <w:gridSpan w:val="4"/>
            <w:noWrap w:val="0"/>
            <w:vAlign w:val="center"/>
          </w:tcPr>
          <w:p>
            <w:pPr>
              <w:adjustRightInd w:val="0"/>
              <w:snapToGrid w:val="0"/>
              <w:spacing w:line="400" w:lineRule="exact"/>
              <w:ind w:firstLine="0" w:firstLineChars="0"/>
              <w:jc w:val="center"/>
              <w:rPr>
                <w:rFonts w:ascii="宋体" w:hAnsi="Calibri"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2100" w:type="dxa"/>
            <w:gridSpan w:val="3"/>
            <w:noWrap w:val="0"/>
            <w:vAlign w:val="center"/>
          </w:tcPr>
          <w:p>
            <w:pPr>
              <w:snapToGrid w:val="0"/>
              <w:spacing w:line="400" w:lineRule="exact"/>
              <w:ind w:firstLine="0" w:firstLineChars="0"/>
              <w:jc w:val="center"/>
              <w:rPr>
                <w:rFonts w:ascii="宋体" w:hAnsi="Calibri"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平台众筹项目数量（个）</w:t>
            </w:r>
          </w:p>
        </w:tc>
        <w:tc>
          <w:tcPr>
            <w:tcW w:w="2038" w:type="dxa"/>
            <w:gridSpan w:val="6"/>
            <w:noWrap w:val="0"/>
            <w:vAlign w:val="center"/>
          </w:tcPr>
          <w:p>
            <w:pPr>
              <w:snapToGrid w:val="0"/>
              <w:spacing w:line="400" w:lineRule="exact"/>
              <w:ind w:firstLine="0" w:firstLineChars="0"/>
              <w:jc w:val="center"/>
              <w:rPr>
                <w:rFonts w:ascii="宋体" w:hAnsi="Calibri" w:eastAsia="宋体" w:cs="Times New Roman"/>
                <w:color w:val="auto"/>
                <w:kern w:val="0"/>
                <w:sz w:val="21"/>
                <w:szCs w:val="21"/>
                <w:highlight w:val="none"/>
              </w:rPr>
            </w:pPr>
          </w:p>
        </w:tc>
        <w:tc>
          <w:tcPr>
            <w:tcW w:w="2312" w:type="dxa"/>
            <w:gridSpan w:val="5"/>
            <w:noWrap w:val="0"/>
            <w:vAlign w:val="center"/>
          </w:tcPr>
          <w:p>
            <w:pPr>
              <w:snapToGrid w:val="0"/>
              <w:spacing w:line="400" w:lineRule="exact"/>
              <w:ind w:firstLine="0" w:firstLineChars="0"/>
              <w:jc w:val="center"/>
              <w:rPr>
                <w:rFonts w:ascii="宋体" w:hAnsi="Calibri" w:eastAsia="宋体" w:cs="Times New Roman"/>
                <w:color w:val="auto"/>
                <w:kern w:val="0"/>
                <w:sz w:val="21"/>
                <w:szCs w:val="21"/>
                <w:highlight w:val="none"/>
              </w:rPr>
            </w:pPr>
            <w:r>
              <w:rPr>
                <w:rFonts w:hint="eastAsia" w:ascii="宋体" w:hAnsi="宋体" w:eastAsia="宋体" w:cs="Times New Roman"/>
                <w:color w:val="auto"/>
                <w:kern w:val="0"/>
                <w:sz w:val="21"/>
                <w:szCs w:val="21"/>
                <w:highlight w:val="none"/>
              </w:rPr>
              <w:t>平台众筹成功项目金额（万元）</w:t>
            </w:r>
          </w:p>
        </w:tc>
        <w:tc>
          <w:tcPr>
            <w:tcW w:w="2520" w:type="dxa"/>
            <w:gridSpan w:val="4"/>
            <w:noWrap w:val="0"/>
            <w:vAlign w:val="center"/>
          </w:tcPr>
          <w:p>
            <w:pPr>
              <w:snapToGrid w:val="0"/>
              <w:spacing w:line="400" w:lineRule="exact"/>
              <w:ind w:firstLine="0" w:firstLineChars="0"/>
              <w:jc w:val="center"/>
              <w:rPr>
                <w:rFonts w:ascii="宋体" w:hAnsi="Calibri"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00" w:type="dxa"/>
            <w:gridSpan w:val="3"/>
            <w:noWrap w:val="0"/>
            <w:vAlign w:val="center"/>
          </w:tcPr>
          <w:p>
            <w:pPr>
              <w:spacing w:line="400" w:lineRule="exact"/>
              <w:ind w:firstLine="0" w:firstLineChars="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近三年举办的众筹类助创活动（场）</w:t>
            </w:r>
          </w:p>
        </w:tc>
        <w:tc>
          <w:tcPr>
            <w:tcW w:w="6870" w:type="dxa"/>
            <w:gridSpan w:val="15"/>
            <w:noWrap w:val="0"/>
            <w:vAlign w:val="center"/>
          </w:tcPr>
          <w:p>
            <w:pPr>
              <w:spacing w:line="400" w:lineRule="exact"/>
              <w:ind w:firstLine="4200" w:firstLineChars="2000"/>
              <w:jc w:val="center"/>
              <w:rPr>
                <w:rFonts w:ascii="宋体" w:hAnsi="Calibri" w:eastAsia="宋体" w:cs="宋体"/>
                <w:color w:val="auto"/>
                <w:sz w:val="21"/>
                <w:szCs w:val="22"/>
                <w:highlight w:val="none"/>
              </w:rPr>
            </w:pPr>
            <w:r>
              <w:rPr>
                <w:rFonts w:hint="eastAsia" w:ascii="宋体" w:hAnsi="宋体" w:eastAsia="宋体" w:cs="宋体"/>
                <w:color w:val="auto"/>
                <w:sz w:val="21"/>
                <w:szCs w:val="22"/>
                <w:highlight w:val="none"/>
              </w:rPr>
              <w:t>（证明材料可附后）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8970" w:type="dxa"/>
            <w:gridSpan w:val="18"/>
            <w:noWrap w:val="0"/>
            <w:vAlign w:val="center"/>
          </w:tcPr>
          <w:p>
            <w:pPr>
              <w:spacing w:line="400" w:lineRule="exact"/>
              <w:ind w:firstLine="0" w:firstLineChars="0"/>
              <w:jc w:val="left"/>
              <w:rPr>
                <w:rFonts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五、示范性平台必填项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00" w:type="dxa"/>
            <w:gridSpan w:val="3"/>
            <w:noWrap w:val="0"/>
            <w:vAlign w:val="center"/>
          </w:tcPr>
          <w:p>
            <w:pPr>
              <w:spacing w:line="400" w:lineRule="exact"/>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本平台的创业扶持支撑体系</w:t>
            </w:r>
          </w:p>
        </w:tc>
        <w:tc>
          <w:tcPr>
            <w:tcW w:w="6870" w:type="dxa"/>
            <w:gridSpan w:val="15"/>
            <w:noWrap w:val="0"/>
            <w:vAlign w:val="center"/>
          </w:tcPr>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00" w:type="dxa"/>
            <w:gridSpan w:val="3"/>
            <w:noWrap w:val="0"/>
            <w:vAlign w:val="center"/>
          </w:tcPr>
          <w:p>
            <w:pPr>
              <w:spacing w:line="400" w:lineRule="exact"/>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公共人力资源服务情况</w:t>
            </w:r>
          </w:p>
        </w:tc>
        <w:tc>
          <w:tcPr>
            <w:tcW w:w="6870" w:type="dxa"/>
            <w:gridSpan w:val="15"/>
            <w:noWrap w:val="0"/>
            <w:vAlign w:val="center"/>
          </w:tcPr>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00" w:type="dxa"/>
            <w:gridSpan w:val="3"/>
            <w:noWrap w:val="0"/>
            <w:vAlign w:val="center"/>
          </w:tcPr>
          <w:p>
            <w:pPr>
              <w:spacing w:line="400" w:lineRule="exact"/>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公共财务类服务情况</w:t>
            </w:r>
          </w:p>
        </w:tc>
        <w:tc>
          <w:tcPr>
            <w:tcW w:w="6870" w:type="dxa"/>
            <w:gridSpan w:val="15"/>
            <w:noWrap w:val="0"/>
            <w:vAlign w:val="center"/>
          </w:tcPr>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00" w:type="dxa"/>
            <w:gridSpan w:val="3"/>
            <w:noWrap w:val="0"/>
            <w:vAlign w:val="center"/>
          </w:tcPr>
          <w:p>
            <w:pPr>
              <w:spacing w:line="400" w:lineRule="exact"/>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公共事务类服务情况</w:t>
            </w:r>
          </w:p>
        </w:tc>
        <w:tc>
          <w:tcPr>
            <w:tcW w:w="6870" w:type="dxa"/>
            <w:gridSpan w:val="15"/>
            <w:noWrap w:val="0"/>
            <w:vAlign w:val="center"/>
          </w:tcPr>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p>
            <w:pPr>
              <w:spacing w:line="400" w:lineRule="exact"/>
              <w:ind w:firstLine="4200" w:firstLineChars="2000"/>
              <w:jc w:val="left"/>
              <w:rPr>
                <w:rFonts w:ascii="宋体" w:hAnsi="宋体" w:eastAsia="宋体" w:cs="宋体"/>
                <w:color w:val="auto"/>
                <w:sz w:val="21"/>
                <w:szCs w:val="22"/>
                <w:highlight w:val="none"/>
              </w:rPr>
            </w:pPr>
          </w:p>
        </w:tc>
      </w:tr>
    </w:tbl>
    <w:p>
      <w:pPr>
        <w:spacing w:line="240" w:lineRule="auto"/>
        <w:ind w:firstLine="0" w:firstLineChars="0"/>
        <w:rPr>
          <w:rFonts w:ascii="Calibri" w:hAnsi="Calibri" w:eastAsia="宋体" w:cs="Times New Roman"/>
          <w:color w:val="auto"/>
          <w:sz w:val="21"/>
          <w:szCs w:val="22"/>
          <w:highlight w:val="none"/>
        </w:rPr>
      </w:pPr>
    </w:p>
    <w:p>
      <w:pPr>
        <w:spacing w:line="240" w:lineRule="auto"/>
        <w:ind w:firstLine="0" w:firstLineChars="0"/>
        <w:rPr>
          <w:rFonts w:ascii="Calibri" w:hAnsi="Calibri" w:eastAsia="宋体" w:cs="Times New Roman"/>
          <w:b/>
          <w:color w:val="auto"/>
          <w:sz w:val="21"/>
          <w:szCs w:val="22"/>
          <w:highlight w:val="none"/>
        </w:rPr>
      </w:pPr>
      <w:r>
        <w:rPr>
          <w:rFonts w:hint="eastAsia" w:ascii="Calibri" w:hAnsi="Calibri" w:eastAsia="宋体" w:cs="Times New Roman"/>
          <w:b/>
          <w:color w:val="auto"/>
          <w:sz w:val="21"/>
          <w:szCs w:val="22"/>
          <w:highlight w:val="none"/>
        </w:rPr>
        <w:t>申报单位负责人（签名）：                    申报单位（盖章）：</w:t>
      </w:r>
    </w:p>
    <w:p>
      <w:pPr>
        <w:spacing w:line="240" w:lineRule="auto"/>
        <w:ind w:firstLine="0" w:firstLineChars="0"/>
        <w:rPr>
          <w:rFonts w:ascii="Calibri" w:hAnsi="Calibri" w:eastAsia="宋体" w:cs="Times New Roman"/>
          <w:color w:val="auto"/>
          <w:sz w:val="21"/>
          <w:szCs w:val="22"/>
          <w:highlight w:val="none"/>
        </w:rPr>
      </w:pPr>
    </w:p>
    <w:p>
      <w:pPr>
        <w:rPr>
          <w:rFonts w:hint="eastAsia" w:ascii="方正小标宋简体" w:hAnsi="宋体" w:eastAsia="方正小标宋简体" w:cs="Times New Roman"/>
          <w:color w:val="auto"/>
          <w:sz w:val="32"/>
          <w:szCs w:val="32"/>
          <w:highlight w:val="none"/>
        </w:rPr>
      </w:pPr>
      <w:r>
        <w:rPr>
          <w:rFonts w:hint="eastAsia" w:ascii="方正小标宋简体" w:hAnsi="宋体" w:eastAsia="方正小标宋简体" w:cs="Times New Roman"/>
          <w:color w:val="auto"/>
          <w:sz w:val="32"/>
          <w:szCs w:val="32"/>
          <w:highlight w:val="none"/>
        </w:rPr>
        <w:br w:type="page"/>
      </w:r>
    </w:p>
    <w:p>
      <w:pPr>
        <w:spacing w:line="360" w:lineRule="auto"/>
        <w:ind w:firstLine="0" w:firstLineChars="0"/>
        <w:jc w:val="center"/>
        <w:rPr>
          <w:rFonts w:hint="eastAsia" w:ascii="方正小标宋简体" w:hAnsi="宋体" w:eastAsia="方正小标宋简体" w:cs="Times New Roman"/>
          <w:color w:val="auto"/>
          <w:sz w:val="32"/>
          <w:szCs w:val="32"/>
          <w:highlight w:val="none"/>
        </w:rPr>
      </w:pPr>
      <w:r>
        <w:rPr>
          <w:rFonts w:hint="eastAsia" w:ascii="方正小标宋简体" w:hAnsi="宋体" w:eastAsia="方正小标宋简体" w:cs="Times New Roman"/>
          <w:color w:val="auto"/>
          <w:sz w:val="32"/>
          <w:szCs w:val="32"/>
          <w:highlight w:val="none"/>
        </w:rPr>
        <w:t>内蒙古自治区“四众”创业支撑平台（示范性）申请报告</w:t>
      </w:r>
    </w:p>
    <w:p>
      <w:pPr>
        <w:bidi w:val="0"/>
        <w:rPr>
          <w:color w:val="auto"/>
          <w:highlight w:val="none"/>
        </w:rPr>
      </w:pPr>
    </w:p>
    <w:p>
      <w:pPr>
        <w:spacing w:line="240" w:lineRule="auto"/>
        <w:ind w:firstLine="0" w:firstLineChars="0"/>
        <w:rPr>
          <w:rFonts w:ascii="Calibri" w:hAnsi="Calibri" w:eastAsia="宋体" w:cs="Times New Roman"/>
          <w:b/>
          <w:color w:val="auto"/>
          <w:sz w:val="30"/>
          <w:szCs w:val="30"/>
          <w:highlight w:val="none"/>
        </w:rPr>
      </w:pPr>
      <w:r>
        <w:rPr>
          <w:rFonts w:hint="eastAsia" w:ascii="Calibri" w:hAnsi="Calibri" w:eastAsia="宋体" w:cs="Times New Roman"/>
          <w:b/>
          <w:color w:val="auto"/>
          <w:sz w:val="30"/>
          <w:szCs w:val="30"/>
          <w:highlight w:val="none"/>
        </w:rPr>
        <w:t>一、申报单位概况</w:t>
      </w:r>
    </w:p>
    <w:tbl>
      <w:tblPr>
        <w:tblStyle w:val="8"/>
        <w:tblpPr w:leftFromText="180" w:rightFromText="180" w:vertAnchor="text" w:horzAnchor="margin" w:tblpY="1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1" w:hRule="atLeast"/>
        </w:trPr>
        <w:tc>
          <w:tcPr>
            <w:tcW w:w="8522" w:type="dxa"/>
            <w:noWrap w:val="0"/>
            <w:vAlign w:val="top"/>
          </w:tcPr>
          <w:p>
            <w:pPr>
              <w:spacing w:line="520" w:lineRule="exact"/>
              <w:ind w:firstLine="0" w:firstLineChars="0"/>
              <w:rPr>
                <w:rFonts w:ascii="仿宋" w:hAnsi="仿宋" w:eastAsia="仿宋" w:cs="Times New Roman"/>
                <w:bCs/>
                <w:color w:val="auto"/>
                <w:sz w:val="28"/>
                <w:szCs w:val="28"/>
                <w:highlight w:val="none"/>
              </w:rPr>
            </w:pPr>
            <w:r>
              <w:rPr>
                <w:rFonts w:hint="eastAsia" w:ascii="仿宋" w:hAnsi="仿宋" w:eastAsia="仿宋" w:cs="Times New Roman"/>
                <w:color w:val="auto"/>
                <w:sz w:val="28"/>
                <w:szCs w:val="28"/>
                <w:highlight w:val="none"/>
              </w:rPr>
              <w:t>（基本情况、运营能力、团队介绍等）</w:t>
            </w:r>
          </w:p>
        </w:tc>
      </w:tr>
    </w:tbl>
    <w:p>
      <w:pPr>
        <w:spacing w:line="240" w:lineRule="auto"/>
        <w:ind w:firstLine="0" w:firstLineChars="0"/>
        <w:rPr>
          <w:rFonts w:ascii="Calibri" w:hAnsi="Calibri" w:eastAsia="宋体" w:cs="Times New Roman"/>
          <w:b/>
          <w:color w:val="auto"/>
          <w:sz w:val="30"/>
          <w:szCs w:val="30"/>
          <w:highlight w:val="none"/>
        </w:rPr>
      </w:pPr>
    </w:p>
    <w:p>
      <w:pPr>
        <w:spacing w:line="240" w:lineRule="auto"/>
        <w:ind w:firstLine="0" w:firstLineChars="0"/>
        <w:rPr>
          <w:rFonts w:ascii="Calibri" w:hAnsi="Calibri" w:eastAsia="宋体" w:cs="Times New Roman"/>
          <w:b/>
          <w:color w:val="auto"/>
          <w:sz w:val="30"/>
          <w:szCs w:val="30"/>
          <w:highlight w:val="none"/>
        </w:rPr>
      </w:pPr>
      <w:r>
        <w:rPr>
          <w:rFonts w:hint="eastAsia" w:ascii="Calibri" w:hAnsi="Calibri" w:eastAsia="宋体" w:cs="Times New Roman"/>
          <w:b/>
          <w:color w:val="auto"/>
          <w:sz w:val="30"/>
          <w:szCs w:val="30"/>
          <w:highlight w:val="none"/>
        </w:rPr>
        <w:t>二、平台相关工作开展情况</w:t>
      </w:r>
    </w:p>
    <w:tbl>
      <w:tblPr>
        <w:tblStyle w:val="8"/>
        <w:tblpPr w:leftFromText="180" w:rightFromText="180" w:vertAnchor="text" w:horzAnchor="margin" w:tblpY="1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3" w:hRule="atLeast"/>
        </w:trPr>
        <w:tc>
          <w:tcPr>
            <w:tcW w:w="8522" w:type="dxa"/>
            <w:noWrap w:val="0"/>
            <w:vAlign w:val="top"/>
          </w:tcPr>
          <w:p>
            <w:pPr>
              <w:spacing w:line="520" w:lineRule="exact"/>
              <w:ind w:firstLine="0" w:firstLineChars="0"/>
              <w:rPr>
                <w:rFonts w:ascii="宋体" w:hAnsi="Calibri" w:eastAsia="宋体" w:cs="Times New Roman"/>
                <w:bCs/>
                <w:color w:val="auto"/>
                <w:sz w:val="21"/>
                <w:szCs w:val="21"/>
                <w:highlight w:val="none"/>
              </w:rPr>
            </w:pPr>
            <w:r>
              <w:rPr>
                <w:rFonts w:hint="eastAsia" w:ascii="仿宋" w:hAnsi="仿宋" w:eastAsia="仿宋" w:cs="Times New Roman"/>
                <w:color w:val="auto"/>
                <w:sz w:val="28"/>
                <w:szCs w:val="28"/>
                <w:highlight w:val="none"/>
              </w:rPr>
              <w:t>（所申报平台中已开展的各项工作总结及介绍）</w:t>
            </w:r>
          </w:p>
        </w:tc>
      </w:tr>
    </w:tbl>
    <w:p>
      <w:pPr>
        <w:spacing w:line="520" w:lineRule="exact"/>
        <w:rPr>
          <w:rFonts w:ascii="宋体"/>
          <w:b/>
          <w:bCs/>
          <w:color w:val="auto"/>
          <w:sz w:val="28"/>
          <w:szCs w:val="28"/>
          <w:highlight w:val="none"/>
        </w:rPr>
        <w:sectPr>
          <w:pgSz w:w="11906" w:h="16838"/>
          <w:pgMar w:top="1713" w:right="1800" w:bottom="1714" w:left="1800" w:header="851" w:footer="992" w:gutter="0"/>
          <w:cols w:space="720" w:num="1"/>
          <w:docGrid w:type="lines" w:linePitch="312" w:charSpace="0"/>
        </w:sectPr>
      </w:pPr>
    </w:p>
    <w:p>
      <w:pPr>
        <w:spacing w:line="240" w:lineRule="auto"/>
        <w:ind w:firstLine="0" w:firstLineChars="0"/>
        <w:rPr>
          <w:rFonts w:ascii="Calibri" w:hAnsi="Calibri" w:eastAsia="宋体" w:cs="Times New Roman"/>
          <w:b/>
          <w:color w:val="auto"/>
          <w:sz w:val="30"/>
          <w:szCs w:val="30"/>
          <w:highlight w:val="none"/>
        </w:rPr>
      </w:pPr>
      <w:r>
        <w:rPr>
          <w:rFonts w:hint="eastAsia" w:ascii="Calibri" w:hAnsi="Calibri" w:eastAsia="宋体" w:cs="Times New Roman"/>
          <w:b/>
          <w:color w:val="auto"/>
          <w:sz w:val="30"/>
          <w:szCs w:val="30"/>
          <w:highlight w:val="none"/>
        </w:rPr>
        <w:t>三、平台三年发展规划及目标</w:t>
      </w:r>
    </w:p>
    <w:tbl>
      <w:tblPr>
        <w:tblStyle w:val="8"/>
        <w:tblpPr w:leftFromText="180" w:rightFromText="180" w:vertAnchor="text" w:horzAnchor="margin"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7" w:hRule="atLeast"/>
        </w:trPr>
        <w:tc>
          <w:tcPr>
            <w:tcW w:w="8522" w:type="dxa"/>
            <w:noWrap w:val="0"/>
            <w:vAlign w:val="top"/>
          </w:tcPr>
          <w:p>
            <w:pPr>
              <w:spacing w:line="520" w:lineRule="exact"/>
              <w:ind w:firstLine="0" w:firstLineChars="0"/>
              <w:rPr>
                <w:rFonts w:ascii="宋体" w:hAnsi="Calibri" w:eastAsia="宋体" w:cs="Times New Roman"/>
                <w:b/>
                <w:bCs/>
                <w:color w:val="auto"/>
                <w:sz w:val="36"/>
                <w:szCs w:val="36"/>
                <w:highlight w:val="none"/>
              </w:rPr>
            </w:pPr>
          </w:p>
        </w:tc>
      </w:tr>
    </w:tbl>
    <w:p>
      <w:pPr>
        <w:spacing w:line="520" w:lineRule="exact"/>
        <w:ind w:firstLine="0" w:firstLineChars="0"/>
        <w:rPr>
          <w:rFonts w:ascii="宋体" w:hAnsi="Calibri" w:eastAsia="宋体" w:cs="Times New Roman"/>
          <w:b/>
          <w:bCs/>
          <w:color w:val="auto"/>
          <w:sz w:val="30"/>
          <w:szCs w:val="30"/>
          <w:highlight w:val="none"/>
        </w:rPr>
      </w:pPr>
      <w:r>
        <w:rPr>
          <w:rFonts w:hint="eastAsia" w:ascii="宋体" w:hAnsi="Calibri" w:eastAsia="宋体" w:cs="Times New Roman"/>
          <w:b/>
          <w:bCs/>
          <w:color w:val="auto"/>
          <w:sz w:val="30"/>
          <w:szCs w:val="30"/>
          <w:highlight w:val="none"/>
        </w:rPr>
        <w:t>四、平台在推动创业及促进就业方面的举措</w:t>
      </w:r>
    </w:p>
    <w:tbl>
      <w:tblPr>
        <w:tblStyle w:val="8"/>
        <w:tblpPr w:leftFromText="180" w:rightFromText="180" w:vertAnchor="text" w:horzAnchor="margin"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8522" w:type="dxa"/>
            <w:noWrap w:val="0"/>
            <w:vAlign w:val="top"/>
          </w:tcPr>
          <w:p>
            <w:pPr>
              <w:spacing w:line="520" w:lineRule="exact"/>
              <w:ind w:firstLine="0" w:firstLineChars="0"/>
              <w:rPr>
                <w:rFonts w:ascii="宋体" w:hAnsi="Calibri" w:eastAsia="宋体" w:cs="Times New Roman"/>
                <w:b/>
                <w:bCs/>
                <w:color w:val="auto"/>
                <w:sz w:val="21"/>
                <w:szCs w:val="21"/>
                <w:highlight w:val="none"/>
              </w:rPr>
            </w:pPr>
            <w:r>
              <w:rPr>
                <w:rFonts w:hint="eastAsia" w:ascii="仿宋" w:hAnsi="仿宋" w:eastAsia="仿宋" w:cs="Times New Roman"/>
                <w:color w:val="auto"/>
                <w:sz w:val="28"/>
                <w:szCs w:val="28"/>
                <w:highlight w:val="none"/>
              </w:rPr>
              <w:t>（推动创业、促进就业、人才培养和引进、扶贫等方面的实施举措）</w:t>
            </w:r>
          </w:p>
        </w:tc>
      </w:tr>
    </w:tbl>
    <w:p>
      <w:pPr>
        <w:spacing w:line="520" w:lineRule="exact"/>
        <w:ind w:firstLine="0" w:firstLineChars="0"/>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五、平台在本行业内地位和优势</w:t>
      </w:r>
    </w:p>
    <w:tbl>
      <w:tblPr>
        <w:tblStyle w:val="8"/>
        <w:tblpPr w:leftFromText="180" w:rightFromText="180" w:vertAnchor="text" w:horzAnchor="margin"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8522" w:type="dxa"/>
            <w:noWrap w:val="0"/>
            <w:vAlign w:val="top"/>
          </w:tcPr>
          <w:p>
            <w:pPr>
              <w:spacing w:line="240" w:lineRule="auto"/>
              <w:ind w:firstLine="0" w:firstLineChars="0"/>
              <w:rPr>
                <w:rFonts w:ascii="Calibri" w:hAnsi="Calibri" w:eastAsia="宋体" w:cs="Times New Roman"/>
                <w:color w:val="auto"/>
                <w:sz w:val="21"/>
                <w:szCs w:val="22"/>
                <w:highlight w:val="none"/>
              </w:rPr>
            </w:pPr>
          </w:p>
        </w:tc>
      </w:tr>
    </w:tbl>
    <w:p>
      <w:pPr>
        <w:spacing w:line="520" w:lineRule="exact"/>
        <w:ind w:firstLine="0" w:firstLineChars="0"/>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六、平台曾取得的荣誉和成果简介</w:t>
      </w:r>
    </w:p>
    <w:tbl>
      <w:tblPr>
        <w:tblStyle w:val="8"/>
        <w:tblpPr w:leftFromText="180" w:rightFromText="180" w:vertAnchor="text" w:horzAnchor="margin" w:tblpY="374"/>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6" w:hRule="atLeast"/>
        </w:trPr>
        <w:tc>
          <w:tcPr>
            <w:tcW w:w="8587" w:type="dxa"/>
            <w:noWrap w:val="0"/>
            <w:vAlign w:val="top"/>
          </w:tcPr>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tc>
      </w:tr>
    </w:tbl>
    <w:p>
      <w:pPr>
        <w:spacing w:line="520" w:lineRule="exact"/>
        <w:ind w:firstLine="0" w:firstLineChars="0"/>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七、数据真实性承诺</w:t>
      </w:r>
    </w:p>
    <w:tbl>
      <w:tblPr>
        <w:tblStyle w:val="8"/>
        <w:tblW w:w="858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6" w:hRule="atLeast"/>
        </w:trPr>
        <w:tc>
          <w:tcPr>
            <w:tcW w:w="8587" w:type="dxa"/>
            <w:noWrap w:val="0"/>
            <w:vAlign w:val="top"/>
          </w:tcPr>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600" w:firstLineChars="200"/>
              <w:rPr>
                <w:rFonts w:ascii="宋体" w:hAnsi="Calibri" w:eastAsia="宋体" w:cs="Times New Roman"/>
                <w:color w:val="auto"/>
                <w:sz w:val="30"/>
                <w:szCs w:val="30"/>
                <w:highlight w:val="none"/>
              </w:rPr>
            </w:pPr>
            <w:r>
              <w:rPr>
                <w:rFonts w:hint="eastAsia" w:ascii="宋体" w:hAnsi="Calibri" w:eastAsia="宋体" w:cs="Times New Roman"/>
                <w:color w:val="auto"/>
                <w:sz w:val="30"/>
                <w:szCs w:val="30"/>
                <w:highlight w:val="none"/>
              </w:rPr>
              <w:t>我单位郑重承诺：本单位申报资料的数据正确、真实有效。本单位对申报资料的真实性、合法性承担法律责任，如因虚假而引致的法律责任，由我单位承担，与审批机关无关！</w:t>
            </w:r>
          </w:p>
          <w:p>
            <w:pPr>
              <w:spacing w:before="156" w:beforeLines="50" w:after="156" w:afterLines="50" w:line="240" w:lineRule="auto"/>
              <w:ind w:firstLine="900" w:firstLineChars="300"/>
              <w:rPr>
                <w:rFonts w:ascii="宋体" w:hAnsi="Calibri" w:eastAsia="宋体" w:cs="Times New Roman"/>
                <w:color w:val="auto"/>
                <w:sz w:val="30"/>
                <w:szCs w:val="30"/>
                <w:highlight w:val="none"/>
              </w:rPr>
            </w:pPr>
            <w:r>
              <w:rPr>
                <w:rFonts w:hint="eastAsia" w:ascii="宋体" w:hAnsi="Calibri" w:eastAsia="宋体" w:cs="Times New Roman"/>
                <w:color w:val="auto"/>
                <w:sz w:val="30"/>
                <w:szCs w:val="30"/>
                <w:highlight w:val="none"/>
              </w:rPr>
              <w:t>特此承诺！</w:t>
            </w:r>
          </w:p>
          <w:p>
            <w:pPr>
              <w:spacing w:before="156" w:beforeLines="50" w:after="156" w:afterLines="50" w:line="240" w:lineRule="auto"/>
              <w:ind w:firstLine="0" w:firstLineChars="0"/>
              <w:rPr>
                <w:rFonts w:ascii="宋体" w:hAnsi="Calibri" w:eastAsia="宋体" w:cs="Times New Roman"/>
                <w:color w:val="auto"/>
                <w:sz w:val="30"/>
                <w:szCs w:val="30"/>
                <w:highlight w:val="none"/>
              </w:rPr>
            </w:pPr>
          </w:p>
          <w:p>
            <w:pPr>
              <w:spacing w:before="156" w:beforeLines="50" w:after="156" w:afterLines="50" w:line="240" w:lineRule="auto"/>
              <w:ind w:firstLine="3900" w:firstLineChars="1300"/>
              <w:rPr>
                <w:rFonts w:ascii="宋体" w:hAnsi="Calibri" w:eastAsia="宋体" w:cs="Times New Roman"/>
                <w:color w:val="auto"/>
                <w:sz w:val="30"/>
                <w:szCs w:val="30"/>
                <w:highlight w:val="none"/>
              </w:rPr>
            </w:pPr>
            <w:r>
              <w:rPr>
                <w:rFonts w:hint="eastAsia" w:ascii="宋体" w:hAnsi="Calibri" w:eastAsia="宋体" w:cs="Times New Roman"/>
                <w:color w:val="auto"/>
                <w:sz w:val="30"/>
                <w:szCs w:val="30"/>
                <w:highlight w:val="none"/>
              </w:rPr>
              <w:t>单位（盖章）：</w:t>
            </w:r>
          </w:p>
          <w:p>
            <w:pPr>
              <w:spacing w:before="156" w:beforeLines="50" w:after="156" w:afterLines="50" w:line="240" w:lineRule="auto"/>
              <w:ind w:firstLine="3900" w:firstLineChars="1300"/>
              <w:rPr>
                <w:rFonts w:ascii="宋体" w:hAnsi="Calibri" w:eastAsia="宋体" w:cs="Times New Roman"/>
                <w:color w:val="auto"/>
                <w:sz w:val="30"/>
                <w:szCs w:val="30"/>
                <w:highlight w:val="none"/>
              </w:rPr>
            </w:pPr>
            <w:r>
              <w:rPr>
                <w:rFonts w:hint="eastAsia" w:ascii="宋体" w:hAnsi="Calibri" w:eastAsia="宋体" w:cs="Times New Roman"/>
                <w:color w:val="auto"/>
                <w:sz w:val="30"/>
                <w:szCs w:val="30"/>
                <w:highlight w:val="none"/>
              </w:rPr>
              <w:t>法人代表（签字）：</w:t>
            </w:r>
          </w:p>
          <w:p>
            <w:pPr>
              <w:spacing w:before="156" w:beforeLines="50" w:after="156" w:afterLines="50" w:line="240" w:lineRule="auto"/>
              <w:ind w:firstLine="0" w:firstLineChars="0"/>
              <w:rPr>
                <w:rFonts w:ascii="宋体" w:hAnsi="Calibri" w:eastAsia="宋体" w:cs="Times New Roman"/>
                <w:color w:val="auto"/>
                <w:sz w:val="30"/>
                <w:szCs w:val="30"/>
                <w:highlight w:val="none"/>
              </w:rPr>
            </w:pPr>
            <w:r>
              <w:rPr>
                <w:rFonts w:hint="eastAsia" w:ascii="宋体" w:hAnsi="Calibri" w:eastAsia="宋体" w:cs="Times New Roman"/>
                <w:color w:val="auto"/>
                <w:sz w:val="30"/>
                <w:szCs w:val="30"/>
                <w:highlight w:val="none"/>
              </w:rPr>
              <w:t xml:space="preserve">  年     月     日</w:t>
            </w:r>
          </w:p>
          <w:p>
            <w:pPr>
              <w:spacing w:before="156" w:beforeLines="50" w:after="156" w:afterLines="50" w:line="240" w:lineRule="auto"/>
              <w:ind w:firstLine="0" w:firstLineChars="0"/>
              <w:rPr>
                <w:rFonts w:ascii="宋体" w:hAnsi="Calibri" w:eastAsia="宋体" w:cs="Times New Roman"/>
                <w:color w:val="auto"/>
                <w:sz w:val="21"/>
                <w:szCs w:val="22"/>
                <w:highlight w:val="none"/>
              </w:rPr>
            </w:pPr>
          </w:p>
          <w:p>
            <w:pPr>
              <w:spacing w:before="156" w:beforeLines="50" w:after="156" w:afterLines="50" w:line="240" w:lineRule="auto"/>
              <w:ind w:firstLine="0" w:firstLineChars="0"/>
              <w:rPr>
                <w:rFonts w:ascii="宋体" w:hAnsi="Calibri" w:eastAsia="宋体" w:cs="Times New Roman"/>
                <w:color w:val="auto"/>
                <w:sz w:val="21"/>
                <w:szCs w:val="22"/>
                <w:highlight w:val="none"/>
              </w:rPr>
            </w:pPr>
          </w:p>
        </w:tc>
      </w:tr>
    </w:tbl>
    <w:p>
      <w:pPr>
        <w:spacing w:line="240" w:lineRule="auto"/>
        <w:ind w:firstLine="0" w:firstLineChars="0"/>
        <w:rPr>
          <w:rFonts w:ascii="Calibri" w:hAnsi="Calibri" w:eastAsia="宋体" w:cs="Times New Roman"/>
          <w:vanish/>
          <w:color w:val="auto"/>
          <w:sz w:val="21"/>
          <w:szCs w:val="22"/>
          <w:highlight w:val="none"/>
        </w:rPr>
      </w:pPr>
    </w:p>
    <w:tbl>
      <w:tblPr>
        <w:tblStyle w:val="8"/>
        <w:tblpPr w:leftFromText="180" w:rightFromText="180" w:vertAnchor="text" w:horzAnchor="margin" w:tblpYSpec="cent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522" w:type="dxa"/>
            <w:noWrap w:val="0"/>
            <w:vAlign w:val="center"/>
          </w:tcPr>
          <w:p>
            <w:pPr>
              <w:spacing w:line="420" w:lineRule="exact"/>
              <w:ind w:firstLine="0" w:firstLineChars="0"/>
              <w:jc w:val="center"/>
              <w:rPr>
                <w:rFonts w:ascii="宋体" w:hAnsi="Calibri" w:eastAsia="宋体" w:cs="Times New Roman"/>
                <w:b/>
                <w:color w:val="auto"/>
                <w:sz w:val="28"/>
                <w:szCs w:val="28"/>
                <w:highlight w:val="none"/>
              </w:rPr>
            </w:pPr>
            <w:r>
              <w:rPr>
                <w:rFonts w:hint="eastAsia" w:ascii="宋体" w:hAnsi="宋体" w:eastAsia="宋体" w:cs="Times New Roman"/>
                <w:b/>
                <w:color w:val="auto"/>
                <w:sz w:val="28"/>
                <w:szCs w:val="28"/>
                <w:highlight w:val="none"/>
              </w:rPr>
              <w:t>主管单位意见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8522" w:type="dxa"/>
            <w:noWrap w:val="0"/>
            <w:vAlign w:val="top"/>
          </w:tcPr>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公章</w:t>
            </w:r>
          </w:p>
          <w:p>
            <w:pPr>
              <w:spacing w:line="420" w:lineRule="exact"/>
              <w:ind w:firstLine="0" w:firstLineChars="0"/>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22" w:type="dxa"/>
            <w:noWrap w:val="0"/>
            <w:vAlign w:val="center"/>
          </w:tcPr>
          <w:p>
            <w:pPr>
              <w:spacing w:line="420" w:lineRule="exact"/>
              <w:ind w:firstLine="0" w:firstLineChars="0"/>
              <w:jc w:val="center"/>
              <w:rPr>
                <w:rFonts w:ascii="宋体" w:hAnsi="Calibri" w:eastAsia="宋体" w:cs="Times New Roman"/>
                <w:b/>
                <w:color w:val="auto"/>
                <w:sz w:val="28"/>
                <w:szCs w:val="28"/>
                <w:highlight w:val="none"/>
              </w:rPr>
            </w:pPr>
            <w:r>
              <w:rPr>
                <w:rFonts w:hint="eastAsia" w:ascii="宋体" w:hAnsi="宋体" w:eastAsia="宋体" w:cs="Times New Roman"/>
                <w:b/>
                <w:color w:val="auto"/>
                <w:sz w:val="28"/>
                <w:szCs w:val="28"/>
                <w:highlight w:val="none"/>
              </w:rPr>
              <w:t>评估论证小组意见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trPr>
        <w:tc>
          <w:tcPr>
            <w:tcW w:w="8522" w:type="dxa"/>
            <w:noWrap w:val="0"/>
            <w:vAlign w:val="top"/>
          </w:tcPr>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专家签字</w:t>
            </w:r>
          </w:p>
          <w:p>
            <w:pPr>
              <w:spacing w:line="420" w:lineRule="exact"/>
              <w:ind w:firstLine="0" w:firstLineChars="0"/>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22" w:type="dxa"/>
            <w:noWrap w:val="0"/>
            <w:vAlign w:val="center"/>
          </w:tcPr>
          <w:p>
            <w:pPr>
              <w:spacing w:line="420" w:lineRule="exact"/>
              <w:ind w:firstLine="0" w:firstLineChars="0"/>
              <w:jc w:val="center"/>
              <w:rPr>
                <w:rFonts w:ascii="宋体" w:hAnsi="宋体" w:eastAsia="宋体" w:cs="Times New Roman"/>
                <w:b/>
                <w:color w:val="auto"/>
                <w:sz w:val="28"/>
                <w:szCs w:val="28"/>
                <w:highlight w:val="none"/>
              </w:rPr>
            </w:pPr>
            <w:r>
              <w:rPr>
                <w:rFonts w:hint="eastAsia" w:ascii="宋体" w:hAnsi="宋体" w:eastAsia="宋体" w:cs="Times New Roman"/>
                <w:b/>
                <w:color w:val="auto"/>
                <w:sz w:val="28"/>
                <w:szCs w:val="28"/>
                <w:highlight w:val="none"/>
              </w:rPr>
              <w:t>内蒙古人力资源和社会保障厅意见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7" w:hRule="atLeast"/>
        </w:trPr>
        <w:tc>
          <w:tcPr>
            <w:tcW w:w="8522" w:type="dxa"/>
            <w:noWrap w:val="0"/>
            <w:vAlign w:val="top"/>
          </w:tcPr>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rPr>
                <w:rFonts w:ascii="宋体" w:hAnsi="Calibri" w:eastAsia="宋体" w:cs="Times New Roman"/>
                <w:color w:val="auto"/>
                <w:sz w:val="28"/>
                <w:szCs w:val="28"/>
                <w:highlight w:val="none"/>
              </w:rPr>
            </w:pPr>
          </w:p>
          <w:p>
            <w:pPr>
              <w:spacing w:line="420" w:lineRule="exact"/>
              <w:ind w:firstLine="0" w:firstLineChars="0"/>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公章</w:t>
            </w:r>
          </w:p>
          <w:p>
            <w:pPr>
              <w:spacing w:line="420" w:lineRule="exact"/>
              <w:ind w:firstLine="0" w:firstLineChars="0"/>
              <w:jc w:val="center"/>
              <w:rPr>
                <w:rFonts w:ascii="宋体" w:hAnsi="Calibri" w:eastAsia="宋体" w:cs="Times New Roman"/>
                <w:color w:val="auto"/>
                <w:sz w:val="28"/>
                <w:szCs w:val="28"/>
                <w:highlight w:val="none"/>
              </w:rPr>
            </w:pPr>
            <w:r>
              <w:rPr>
                <w:rFonts w:hint="eastAsia" w:ascii="仿宋" w:hAnsi="仿宋" w:eastAsia="仿宋" w:cs="Times New Roman"/>
                <w:color w:val="auto"/>
                <w:sz w:val="28"/>
                <w:szCs w:val="28"/>
                <w:highlight w:val="none"/>
              </w:rPr>
              <w:t>年月日</w:t>
            </w:r>
          </w:p>
        </w:tc>
      </w:tr>
    </w:tbl>
    <w:p>
      <w:pPr>
        <w:spacing w:before="156" w:beforeLines="50" w:line="360" w:lineRule="auto"/>
        <w:ind w:firstLine="0" w:firstLineChars="0"/>
        <w:rPr>
          <w:rFonts w:ascii="Calibri" w:hAnsi="Calibri" w:eastAsia="宋体" w:cs="Times New Roman"/>
          <w:color w:val="auto"/>
          <w:sz w:val="21"/>
          <w:szCs w:val="22"/>
          <w:highlight w:val="none"/>
        </w:rPr>
      </w:pPr>
    </w:p>
    <w:p>
      <w:pPr>
        <w:ind w:left="0" w:leftChars="0" w:firstLine="0" w:firstLineChars="0"/>
        <w:rPr>
          <w:color w:val="auto"/>
          <w:highlight w:val="none"/>
        </w:rPr>
        <w:sectPr>
          <w:pgSz w:w="11906" w:h="16838"/>
          <w:pgMar w:top="1440" w:right="1800" w:bottom="1440" w:left="1800" w:header="851" w:footer="992" w:gutter="0"/>
          <w:pgNumType w:start="1"/>
          <w:cols w:space="720" w:num="1"/>
          <w:docGrid w:type="lines" w:linePitch="312" w:charSpace="0"/>
        </w:sectPr>
      </w:pPr>
    </w:p>
    <w:p>
      <w:pPr>
        <w:ind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附件7.1：</w:t>
      </w:r>
    </w:p>
    <w:tbl>
      <w:tblPr>
        <w:tblStyle w:val="8"/>
        <w:tblW w:w="14640" w:type="dxa"/>
        <w:tblInd w:w="93" w:type="dxa"/>
        <w:shd w:val="clear" w:color="auto" w:fill="auto"/>
        <w:tblLayout w:type="fixed"/>
        <w:tblCellMar>
          <w:top w:w="0" w:type="dxa"/>
          <w:left w:w="108" w:type="dxa"/>
          <w:bottom w:w="0" w:type="dxa"/>
          <w:right w:w="108" w:type="dxa"/>
        </w:tblCellMar>
      </w:tblPr>
      <w:tblGrid>
        <w:gridCol w:w="525"/>
        <w:gridCol w:w="1080"/>
        <w:gridCol w:w="1080"/>
        <w:gridCol w:w="930"/>
        <w:gridCol w:w="1260"/>
        <w:gridCol w:w="920"/>
        <w:gridCol w:w="1300"/>
        <w:gridCol w:w="1230"/>
        <w:gridCol w:w="1140"/>
        <w:gridCol w:w="810"/>
        <w:gridCol w:w="1080"/>
        <w:gridCol w:w="1400"/>
        <w:gridCol w:w="850"/>
        <w:gridCol w:w="1035"/>
      </w:tblGrid>
      <w:tr>
        <w:tblPrEx>
          <w:shd w:val="clear" w:color="auto" w:fill="auto"/>
          <w:tblCellMar>
            <w:top w:w="0" w:type="dxa"/>
            <w:left w:w="108" w:type="dxa"/>
            <w:bottom w:w="0" w:type="dxa"/>
            <w:right w:w="108" w:type="dxa"/>
          </w:tblCellMar>
        </w:tblPrEx>
        <w:trPr>
          <w:trHeight w:val="810" w:hRule="atLeast"/>
        </w:trPr>
        <w:tc>
          <w:tcPr>
            <w:tcW w:w="14640" w:type="dxa"/>
            <w:gridSpan w:val="14"/>
            <w:tcBorders>
              <w:top w:val="nil"/>
              <w:left w:val="nil"/>
              <w:bottom w:val="single" w:color="000000" w:sz="4" w:space="0"/>
              <w:right w:val="nil"/>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44"/>
                <w:szCs w:val="44"/>
                <w:highlight w:val="none"/>
                <w:u w:val="none"/>
              </w:rPr>
            </w:pPr>
            <w:r>
              <w:rPr>
                <w:rFonts w:hint="eastAsia" w:ascii="宋体" w:hAnsi="宋体" w:eastAsia="宋体" w:cs="宋体"/>
                <w:b/>
                <w:bCs/>
                <w:i w:val="0"/>
                <w:iCs w:val="0"/>
                <w:color w:val="auto"/>
                <w:kern w:val="0"/>
                <w:sz w:val="44"/>
                <w:szCs w:val="44"/>
                <w:highlight w:val="none"/>
                <w:u w:val="none"/>
                <w:lang w:val="en-US" w:eastAsia="zh-CN" w:bidi="ar"/>
              </w:rPr>
              <w:t>内蒙古自治区四众创业支撑平台(示范性)确认表（众创）</w:t>
            </w:r>
          </w:p>
        </w:tc>
      </w:tr>
      <w:tr>
        <w:tblPrEx>
          <w:shd w:val="clear" w:color="auto" w:fill="auto"/>
          <w:tblCellMar>
            <w:top w:w="0" w:type="dxa"/>
            <w:left w:w="108" w:type="dxa"/>
            <w:bottom w:w="0" w:type="dxa"/>
            <w:right w:w="108" w:type="dxa"/>
          </w:tblCellMar>
        </w:tblPrEx>
        <w:trPr>
          <w:trHeight w:val="1052"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平台名称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入驻企业总数（户）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空间面（平方米）</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举办活动（场）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入驻企业总收入（万元）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入驻从业人员类别</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就业人数（人）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平台类型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实施举措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规划及目标</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优势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地区</w:t>
            </w:r>
          </w:p>
        </w:tc>
      </w:tr>
      <w:tr>
        <w:tblPrEx>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bl>
    <w:p>
      <w:pPr>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br w:type="page"/>
      </w:r>
    </w:p>
    <w:p>
      <w:pPr>
        <w:ind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附件7.2：</w:t>
      </w:r>
    </w:p>
    <w:tbl>
      <w:tblPr>
        <w:tblStyle w:val="8"/>
        <w:tblW w:w="14760" w:type="dxa"/>
        <w:tblInd w:w="93" w:type="dxa"/>
        <w:shd w:val="clear" w:color="auto" w:fill="auto"/>
        <w:tblLayout w:type="autofit"/>
        <w:tblCellMar>
          <w:top w:w="0" w:type="dxa"/>
          <w:left w:w="108" w:type="dxa"/>
          <w:bottom w:w="0" w:type="dxa"/>
          <w:right w:w="108" w:type="dxa"/>
        </w:tblCellMar>
      </w:tblPr>
      <w:tblGrid>
        <w:gridCol w:w="780"/>
        <w:gridCol w:w="1080"/>
        <w:gridCol w:w="1080"/>
        <w:gridCol w:w="1080"/>
        <w:gridCol w:w="1080"/>
        <w:gridCol w:w="1080"/>
        <w:gridCol w:w="1080"/>
        <w:gridCol w:w="1080"/>
        <w:gridCol w:w="1080"/>
        <w:gridCol w:w="1080"/>
        <w:gridCol w:w="1080"/>
        <w:gridCol w:w="1080"/>
        <w:gridCol w:w="1020"/>
        <w:gridCol w:w="1080"/>
      </w:tblGrid>
      <w:tr>
        <w:tblPrEx>
          <w:shd w:val="clear" w:color="auto" w:fill="auto"/>
          <w:tblCellMar>
            <w:top w:w="0" w:type="dxa"/>
            <w:left w:w="108" w:type="dxa"/>
            <w:bottom w:w="0" w:type="dxa"/>
            <w:right w:w="108" w:type="dxa"/>
          </w:tblCellMar>
        </w:tblPrEx>
        <w:trPr>
          <w:trHeight w:val="510" w:hRule="atLeast"/>
        </w:trPr>
        <w:tc>
          <w:tcPr>
            <w:tcW w:w="14760" w:type="dxa"/>
            <w:gridSpan w:val="14"/>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内蒙古自治区四众创业支撑平台（示范性）确认表（众包）</w:t>
            </w:r>
          </w:p>
        </w:tc>
      </w:tr>
      <w:tr>
        <w:tblPrEx>
          <w:shd w:val="clear" w:color="auto" w:fill="auto"/>
          <w:tblCellMar>
            <w:top w:w="0" w:type="dxa"/>
            <w:left w:w="108" w:type="dxa"/>
            <w:bottom w:w="0" w:type="dxa"/>
            <w:right w:w="108" w:type="dxa"/>
          </w:tblCellMar>
        </w:tblPrEx>
        <w:trPr>
          <w:trHeight w:val="7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平台网址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网站登记用户量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平台专职服务人数（人）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用户认可度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完成众包项目数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营业收入（万元）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举办活动（场）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实施举措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规划及目标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荣誉及相关成果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地区</w:t>
            </w: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bl>
    <w:p>
      <w:pPr>
        <w:rPr>
          <w:rFonts w:hint="default"/>
          <w:color w:val="auto"/>
          <w:highlight w:val="none"/>
          <w:lang w:val="en-US" w:eastAsia="zh-CN"/>
        </w:rPr>
      </w:pPr>
      <w:r>
        <w:rPr>
          <w:rFonts w:hint="default"/>
          <w:color w:val="auto"/>
          <w:highlight w:val="none"/>
          <w:lang w:val="en-US" w:eastAsia="zh-CN"/>
        </w:rPr>
        <w:br w:type="page"/>
      </w:r>
    </w:p>
    <w:p>
      <w:pPr>
        <w:ind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附件7.3：</w:t>
      </w:r>
    </w:p>
    <w:tbl>
      <w:tblPr>
        <w:tblStyle w:val="8"/>
        <w:tblW w:w="14550" w:type="dxa"/>
        <w:jc w:val="center"/>
        <w:shd w:val="clear" w:color="auto" w:fill="auto"/>
        <w:tblLayout w:type="fixed"/>
        <w:tblCellMar>
          <w:top w:w="0" w:type="dxa"/>
          <w:left w:w="108" w:type="dxa"/>
          <w:bottom w:w="0" w:type="dxa"/>
          <w:right w:w="108" w:type="dxa"/>
        </w:tblCellMar>
      </w:tblPr>
      <w:tblGrid>
        <w:gridCol w:w="510"/>
        <w:gridCol w:w="1080"/>
        <w:gridCol w:w="1080"/>
        <w:gridCol w:w="1080"/>
        <w:gridCol w:w="1079"/>
        <w:gridCol w:w="1081"/>
        <w:gridCol w:w="1080"/>
        <w:gridCol w:w="1080"/>
        <w:gridCol w:w="1080"/>
        <w:gridCol w:w="1080"/>
        <w:gridCol w:w="1080"/>
        <w:gridCol w:w="1224"/>
        <w:gridCol w:w="1360"/>
        <w:gridCol w:w="656"/>
      </w:tblGrid>
      <w:tr>
        <w:tblPrEx>
          <w:shd w:val="clear" w:color="auto" w:fill="auto"/>
          <w:tblCellMar>
            <w:top w:w="0" w:type="dxa"/>
            <w:left w:w="108" w:type="dxa"/>
            <w:bottom w:w="0" w:type="dxa"/>
            <w:right w:w="108" w:type="dxa"/>
          </w:tblCellMar>
        </w:tblPrEx>
        <w:trPr>
          <w:trHeight w:val="510" w:hRule="atLeast"/>
          <w:jc w:val="center"/>
        </w:trPr>
        <w:tc>
          <w:tcPr>
            <w:tcW w:w="14550" w:type="dxa"/>
            <w:gridSpan w:val="14"/>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内蒙古自治区四众创业支撑平台（示范性）确认表（众筹）</w:t>
            </w:r>
          </w:p>
        </w:tc>
      </w:tr>
      <w:tr>
        <w:tblPrEx>
          <w:shd w:val="clear" w:color="auto" w:fill="auto"/>
          <w:tblCellMar>
            <w:top w:w="0" w:type="dxa"/>
            <w:left w:w="108" w:type="dxa"/>
            <w:bottom w:w="0" w:type="dxa"/>
            <w:right w:w="108"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平台网址</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注册用户量</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专业从业人员数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营业收入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众筹项目数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成功项目金额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举办活动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实施举措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规划及目标</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荣誉及成果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地区</w:t>
            </w: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bl>
    <w:p>
      <w:pPr>
        <w:bidi w:val="0"/>
        <w:rPr>
          <w:rFonts w:hint="default"/>
          <w:color w:val="auto"/>
          <w:highlight w:val="none"/>
          <w:lang w:val="en-US" w:eastAsia="zh-CN"/>
        </w:rPr>
      </w:pPr>
    </w:p>
    <w:p>
      <w:pPr>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br w:type="page"/>
      </w:r>
    </w:p>
    <w:p>
      <w:pPr>
        <w:ind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附件7.4：</w:t>
      </w:r>
    </w:p>
    <w:tbl>
      <w:tblPr>
        <w:tblStyle w:val="8"/>
        <w:tblW w:w="14595" w:type="dxa"/>
        <w:tblInd w:w="93" w:type="dxa"/>
        <w:shd w:val="clear" w:color="auto" w:fill="auto"/>
        <w:tblLayout w:type="autofit"/>
        <w:tblCellMar>
          <w:top w:w="0" w:type="dxa"/>
          <w:left w:w="108" w:type="dxa"/>
          <w:bottom w:w="0" w:type="dxa"/>
          <w:right w:w="108" w:type="dxa"/>
        </w:tblCellMar>
      </w:tblPr>
      <w:tblGrid>
        <w:gridCol w:w="555"/>
        <w:gridCol w:w="1080"/>
        <w:gridCol w:w="1080"/>
        <w:gridCol w:w="1080"/>
        <w:gridCol w:w="1080"/>
        <w:gridCol w:w="1080"/>
        <w:gridCol w:w="1080"/>
        <w:gridCol w:w="1080"/>
        <w:gridCol w:w="1080"/>
        <w:gridCol w:w="1080"/>
        <w:gridCol w:w="1080"/>
        <w:gridCol w:w="1080"/>
        <w:gridCol w:w="1080"/>
        <w:gridCol w:w="1080"/>
      </w:tblGrid>
      <w:tr>
        <w:tblPrEx>
          <w:shd w:val="clear" w:color="auto" w:fill="auto"/>
          <w:tblCellMar>
            <w:top w:w="0" w:type="dxa"/>
            <w:left w:w="108" w:type="dxa"/>
            <w:bottom w:w="0" w:type="dxa"/>
            <w:right w:w="108" w:type="dxa"/>
          </w:tblCellMar>
        </w:tblPrEx>
        <w:trPr>
          <w:trHeight w:val="510" w:hRule="atLeast"/>
        </w:trPr>
        <w:tc>
          <w:tcPr>
            <w:tcW w:w="14595" w:type="dxa"/>
            <w:gridSpan w:val="14"/>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内蒙古自治区四众创业支撑平台（示范性）确认表（众扶）</w:t>
            </w:r>
          </w:p>
        </w:tc>
      </w:tr>
      <w:tr>
        <w:tblPrEx>
          <w:shd w:val="clear" w:color="auto" w:fill="auto"/>
          <w:tblCellMar>
            <w:top w:w="0" w:type="dxa"/>
            <w:left w:w="108" w:type="dxa"/>
            <w:bottom w:w="0" w:type="dxa"/>
            <w:right w:w="108" w:type="dxa"/>
          </w:tblCellMar>
        </w:tblPrEx>
        <w:trPr>
          <w:trHeight w:val="285"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累计众扶实体个数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扶持企业和机构（户）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主要扶持项目（个）</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营业收入（万元）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举办活动（场）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平台资产（万元）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执业人员资格</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实施举措</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规划及目标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荣誉及相关成果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地区</w:t>
            </w:r>
          </w:p>
        </w:tc>
      </w:tr>
      <w:tr>
        <w:tblPrEx>
          <w:tblCellMar>
            <w:top w:w="0" w:type="dxa"/>
            <w:left w:w="108" w:type="dxa"/>
            <w:bottom w:w="0" w:type="dxa"/>
            <w:right w:w="108" w:type="dxa"/>
          </w:tblCellMar>
        </w:tblPrEx>
        <w:trPr>
          <w:trHeight w:val="462"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bl>
    <w:p>
      <w:pPr>
        <w:rPr>
          <w:rFonts w:hint="default"/>
          <w:color w:val="auto"/>
          <w:highlight w:val="none"/>
          <w:lang w:val="en-US" w:eastAsia="zh-CN"/>
        </w:rPr>
        <w:sectPr>
          <w:pgSz w:w="16838" w:h="11906" w:orient="landscape"/>
          <w:pgMar w:top="1800" w:right="1440" w:bottom="1800" w:left="1440" w:header="851" w:footer="992" w:gutter="0"/>
          <w:pgNumType w:start="1"/>
          <w:cols w:space="720" w:num="1"/>
          <w:docGrid w:type="lines" w:linePitch="312" w:charSpace="0"/>
        </w:sectPr>
      </w:pPr>
    </w:p>
    <w:p>
      <w:pPr>
        <w:ind w:firstLine="0" w:firstLineChars="0"/>
        <w:rPr>
          <w:rFonts w:ascii="宋体" w:hAnsi="宋体" w:eastAsia="宋体" w:cs="宋体"/>
          <w:b/>
          <w:bCs/>
          <w:color w:val="auto"/>
          <w:szCs w:val="32"/>
          <w:highlight w:val="none"/>
        </w:rPr>
      </w:pPr>
      <w:r>
        <w:rPr>
          <w:rFonts w:hint="eastAsia" w:ascii="宋体" w:hAnsi="宋体" w:eastAsia="宋体" w:cs="宋体"/>
          <w:b/>
          <w:bCs/>
          <w:color w:val="auto"/>
          <w:szCs w:val="32"/>
          <w:highlight w:val="none"/>
        </w:rPr>
        <w:t>附件</w:t>
      </w:r>
      <w:r>
        <w:rPr>
          <w:rFonts w:hint="eastAsia" w:ascii="宋体" w:hAnsi="宋体" w:eastAsia="宋体" w:cs="宋体"/>
          <w:b/>
          <w:bCs/>
          <w:color w:val="auto"/>
          <w:szCs w:val="32"/>
          <w:highlight w:val="none"/>
          <w:lang w:val="en-US" w:eastAsia="zh-CN"/>
        </w:rPr>
        <w:t>8</w:t>
      </w:r>
      <w:r>
        <w:rPr>
          <w:rFonts w:hint="eastAsia" w:ascii="宋体" w:hAnsi="宋体" w:eastAsia="宋体" w:cs="宋体"/>
          <w:b/>
          <w:bCs/>
          <w:color w:val="auto"/>
          <w:szCs w:val="32"/>
          <w:highlight w:val="none"/>
        </w:rPr>
        <w:t>：</w:t>
      </w:r>
    </w:p>
    <w:p>
      <w:pPr>
        <w:ind w:firstLine="0" w:firstLineChars="0"/>
        <w:jc w:val="center"/>
        <w:rPr>
          <w:rFonts w:ascii="方正小标宋简体" w:hAnsi="宋体" w:eastAsia="方正小标宋简体" w:cs="宋体"/>
          <w:bCs/>
          <w:color w:val="auto"/>
          <w:sz w:val="44"/>
          <w:szCs w:val="44"/>
          <w:highlight w:val="none"/>
        </w:rPr>
      </w:pPr>
      <w:r>
        <w:rPr>
          <w:rFonts w:hint="eastAsia" w:ascii="方正小标宋简体" w:hAnsi="宋体" w:eastAsia="方正小标宋简体" w:cs="宋体"/>
          <w:bCs/>
          <w:color w:val="auto"/>
          <w:sz w:val="44"/>
          <w:szCs w:val="44"/>
          <w:highlight w:val="none"/>
        </w:rPr>
        <w:t>信用承诺书（示范样本）</w:t>
      </w:r>
    </w:p>
    <w:p>
      <w:pPr>
        <w:widowControl/>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为共同构建社会诚信体系，维护良好的市场秩序，营造诚实守信的信用环境，共同推动社会信用体系建设的健康发展，树立诚信守法经营形象。</w:t>
      </w:r>
      <w:r>
        <w:rPr>
          <w:rFonts w:hint="eastAsia" w:ascii="宋体" w:hAnsi="宋体" w:cs="宋体"/>
          <w:color w:val="auto"/>
          <w:kern w:val="0"/>
          <w:sz w:val="28"/>
          <w:szCs w:val="28"/>
          <w:highlight w:val="none"/>
          <w:u w:val="single"/>
        </w:rPr>
        <w:t>                </w:t>
      </w:r>
      <w:r>
        <w:rPr>
          <w:rFonts w:hint="eastAsia" w:ascii="仿宋" w:hAnsi="仿宋" w:cs="仿宋"/>
          <w:color w:val="auto"/>
          <w:kern w:val="0"/>
          <w:sz w:val="28"/>
          <w:szCs w:val="28"/>
          <w:highlight w:val="none"/>
          <w:u w:val="single"/>
        </w:rPr>
        <w:t xml:space="preserve"> </w:t>
      </w:r>
      <w:r>
        <w:rPr>
          <w:rFonts w:hint="eastAsia" w:ascii="宋体" w:hAnsi="宋体" w:cs="宋体"/>
          <w:color w:val="auto"/>
          <w:kern w:val="0"/>
          <w:sz w:val="28"/>
          <w:szCs w:val="28"/>
          <w:highlight w:val="none"/>
          <w:u w:val="single"/>
        </w:rPr>
        <w:t>    </w:t>
      </w:r>
      <w:r>
        <w:rPr>
          <w:rFonts w:hint="eastAsia" w:ascii="仿宋" w:hAnsi="仿宋" w:cs="仿宋"/>
          <w:color w:val="auto"/>
          <w:kern w:val="0"/>
          <w:sz w:val="28"/>
          <w:szCs w:val="28"/>
          <w:highlight w:val="none"/>
        </w:rPr>
        <w:t>郑重作出以下承诺：</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组织或本人所提供的所有资料或信息均合法、真实、准确和有效，并对所提供的资料真实性、准确性负责。</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自觉接受政府、行业组织、社会公众、新闻舆论的监督。</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按照国家有关法律、法规、规章和政策规定，依法取得主体资格和经营资格后，依法开展生产经营活动，积极履行社会责任。</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严格遵守国家法律、法规、规章和政策规定，按照要求规范操作、规范管理，强化自律，诚实守信，不造假、不失信。</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自愿接受行政执法部门的依法检查，发生违法违规行为，自觉接受行政执法部门依照有关法律、行政法规规定给予的处罚，并依法承担赔偿责任和刑事责任。</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依法从事生产经营活动，重信守诺，维护良好的企业信用记录，积极履行社会责任。</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本单位企业法人代表、董事、监事、高管</w:t>
      </w:r>
      <w:r>
        <w:rPr>
          <w:rFonts w:hint="eastAsia" w:ascii="仿宋" w:hAnsi="仿宋" w:cs="仿宋"/>
          <w:color w:val="auto"/>
          <w:kern w:val="0"/>
          <w:sz w:val="28"/>
          <w:szCs w:val="28"/>
          <w:highlight w:val="none"/>
          <w:lang w:val="en-US" w:eastAsia="zh-CN"/>
        </w:rPr>
        <w:t>自愿</w:t>
      </w:r>
      <w:r>
        <w:rPr>
          <w:rFonts w:hint="eastAsia" w:ascii="仿宋" w:hAnsi="仿宋" w:cs="仿宋"/>
          <w:color w:val="auto"/>
          <w:kern w:val="0"/>
          <w:sz w:val="28"/>
          <w:szCs w:val="28"/>
          <w:highlight w:val="none"/>
        </w:rPr>
        <w:t>维护良好的个人信用记录。</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严格遵守报告制度，及时如实地报告有关情况，不</w:t>
      </w:r>
      <w:r>
        <w:rPr>
          <w:rFonts w:hint="eastAsia" w:ascii="仿宋" w:hAnsi="仿宋" w:cs="仿宋"/>
          <w:color w:val="auto"/>
          <w:kern w:val="0"/>
          <w:sz w:val="28"/>
          <w:szCs w:val="28"/>
          <w:highlight w:val="none"/>
          <w:lang w:val="en-US" w:eastAsia="zh-CN"/>
        </w:rPr>
        <w:t>瞒</w:t>
      </w:r>
      <w:r>
        <w:rPr>
          <w:rFonts w:hint="eastAsia" w:ascii="仿宋" w:hAnsi="仿宋" w:cs="仿宋"/>
          <w:color w:val="auto"/>
          <w:kern w:val="0"/>
          <w:sz w:val="28"/>
          <w:szCs w:val="28"/>
          <w:highlight w:val="none"/>
        </w:rPr>
        <w:t>报、不虚报。</w:t>
      </w:r>
    </w:p>
    <w:p>
      <w:pPr>
        <w:widowControl/>
        <w:numPr>
          <w:ilvl w:val="0"/>
          <w:numId w:val="3"/>
        </w:numPr>
        <w:spacing w:line="500" w:lineRule="exact"/>
        <w:ind w:firstLine="560"/>
        <w:jc w:val="left"/>
        <w:rPr>
          <w:rFonts w:ascii="仿宋" w:hAnsi="仿宋" w:cs="仿宋"/>
          <w:color w:val="auto"/>
          <w:kern w:val="0"/>
          <w:sz w:val="28"/>
          <w:szCs w:val="28"/>
          <w:highlight w:val="none"/>
        </w:rPr>
      </w:pPr>
      <w:r>
        <w:rPr>
          <w:rFonts w:hint="eastAsia" w:ascii="仿宋" w:hAnsi="仿宋" w:cs="仿宋"/>
          <w:color w:val="auto"/>
          <w:kern w:val="0"/>
          <w:sz w:val="28"/>
          <w:szCs w:val="28"/>
          <w:highlight w:val="none"/>
        </w:rPr>
        <w:t>本《信用承诺书》同意向社会公开。</w:t>
      </w:r>
      <w:r>
        <w:rPr>
          <w:rFonts w:hint="eastAsia" w:ascii="宋体" w:hAnsi="宋体" w:cs="宋体"/>
          <w:color w:val="auto"/>
          <w:kern w:val="0"/>
          <w:sz w:val="28"/>
          <w:szCs w:val="28"/>
          <w:highlight w:val="none"/>
        </w:rPr>
        <w:t>  </w:t>
      </w:r>
    </w:p>
    <w:p>
      <w:pPr>
        <w:widowControl/>
        <w:spacing w:line="500" w:lineRule="exact"/>
        <w:ind w:firstLine="560"/>
        <w:jc w:val="left"/>
        <w:rPr>
          <w:rFonts w:ascii="仿宋" w:hAnsi="仿宋" w:cs="仿宋"/>
          <w:color w:val="auto"/>
          <w:kern w:val="0"/>
          <w:sz w:val="28"/>
          <w:szCs w:val="28"/>
          <w:highlight w:val="none"/>
        </w:rPr>
      </w:pPr>
      <w:r>
        <w:rPr>
          <w:rFonts w:hint="eastAsia" w:ascii="宋体" w:hAnsi="宋体" w:cs="宋体"/>
          <w:color w:val="auto"/>
          <w:kern w:val="0"/>
          <w:sz w:val="28"/>
          <w:szCs w:val="28"/>
          <w:highlight w:val="none"/>
        </w:rPr>
        <w:t>  </w:t>
      </w:r>
      <w:r>
        <w:rPr>
          <w:rFonts w:hint="eastAsia" w:ascii="仿宋" w:hAnsi="仿宋" w:cs="仿宋"/>
          <w:color w:val="auto"/>
          <w:kern w:val="0"/>
          <w:sz w:val="28"/>
          <w:szCs w:val="28"/>
          <w:highlight w:val="none"/>
        </w:rPr>
        <w:t>承诺人：（盖章）</w:t>
      </w:r>
      <w:r>
        <w:rPr>
          <w:rFonts w:hint="eastAsia" w:ascii="宋体" w:hAnsi="宋体" w:cs="宋体"/>
          <w:color w:val="auto"/>
          <w:kern w:val="0"/>
          <w:sz w:val="28"/>
          <w:szCs w:val="28"/>
          <w:highlight w:val="none"/>
        </w:rPr>
        <w:t>             </w:t>
      </w:r>
    </w:p>
    <w:p>
      <w:pPr>
        <w:spacing w:line="500" w:lineRule="exact"/>
        <w:ind w:firstLine="5320" w:firstLineChars="1900"/>
        <w:rPr>
          <w:color w:val="auto"/>
          <w:highlight w:val="none"/>
        </w:rPr>
      </w:pPr>
      <w:r>
        <w:rPr>
          <w:rFonts w:hint="eastAsia" w:ascii="仿宋" w:hAnsi="仿宋" w:cs="仿宋"/>
          <w:color w:val="auto"/>
          <w:sz w:val="28"/>
          <w:szCs w:val="28"/>
          <w:highlight w:val="none"/>
        </w:rPr>
        <w:t>年　 　月　 　日</w:t>
      </w:r>
      <w:r>
        <w:rPr>
          <w:rFonts w:hint="eastAsia" w:ascii="宋体" w:hAnsi="宋体" w:cs="宋体"/>
          <w:color w:val="auto"/>
          <w:sz w:val="28"/>
          <w:szCs w:val="28"/>
          <w:highlight w:val="none"/>
        </w:rPr>
        <w:t> </w:t>
      </w:r>
    </w:p>
    <w:p>
      <w:pPr>
        <w:spacing w:line="560" w:lineRule="exact"/>
        <w:ind w:firstLine="960" w:firstLineChars="300"/>
        <w:jc w:val="left"/>
        <w:rPr>
          <w:rFonts w:hint="eastAsia" w:ascii="仿宋_GB2312" w:hAnsi="新宋体" w:eastAsia="仿宋_GB2312"/>
          <w:color w:val="auto"/>
          <w:szCs w:val="32"/>
          <w:highlight w:val="none"/>
        </w:rPr>
      </w:pPr>
      <w:r>
        <w:rPr>
          <w:rFonts w:hint="eastAsia" w:ascii="仿宋_GB2312" w:hAnsi="新宋体" w:eastAsia="仿宋_GB2312"/>
          <w:color w:val="auto"/>
          <w:szCs w:val="32"/>
          <w:highlight w:val="none"/>
        </w:rPr>
        <w:t>（主管部门公章）</w:t>
      </w:r>
    </w:p>
    <w:p>
      <w:pPr>
        <w:rPr>
          <w:rFonts w:hint="eastAsia" w:ascii="仿宋_GB2312" w:hAnsi="新宋体" w:eastAsia="仿宋_GB2312"/>
          <w:color w:val="auto"/>
          <w:szCs w:val="32"/>
          <w:highlight w:val="none"/>
        </w:rPr>
      </w:pPr>
      <w:r>
        <w:rPr>
          <w:rFonts w:hint="eastAsia" w:ascii="仿宋_GB2312" w:hAnsi="新宋体" w:eastAsia="仿宋_GB2312"/>
          <w:color w:val="auto"/>
          <w:szCs w:val="32"/>
          <w:highlight w:val="none"/>
        </w:rPr>
        <w:br w:type="page"/>
      </w:r>
    </w:p>
    <w:p>
      <w:pPr>
        <w:ind w:left="0" w:leftChars="0" w:firstLine="0" w:firstLineChars="0"/>
        <w:rPr>
          <w:rFonts w:hint="eastAsia" w:ascii="宋体" w:hAnsi="宋体" w:eastAsia="宋体" w:cs="宋体"/>
          <w:b/>
          <w:bCs/>
          <w:color w:val="auto"/>
          <w:szCs w:val="32"/>
          <w:highlight w:val="none"/>
          <w:lang w:val="en-US" w:eastAsia="zh-CN"/>
        </w:rPr>
      </w:pPr>
      <w:r>
        <w:rPr>
          <w:rFonts w:hint="eastAsia" w:ascii="宋体" w:hAnsi="宋体" w:eastAsia="宋体" w:cs="宋体"/>
          <w:b/>
          <w:bCs/>
          <w:color w:val="auto"/>
          <w:szCs w:val="32"/>
          <w:highlight w:val="none"/>
          <w:lang w:val="en-US" w:eastAsia="zh-CN"/>
        </w:rPr>
        <w:t>附件9：</w:t>
      </w:r>
    </w:p>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rPr>
        <w:t>企业申报操作</w:t>
      </w:r>
      <w:r>
        <w:rPr>
          <w:rFonts w:hint="eastAsia" w:ascii="宋体" w:hAnsi="宋体" w:eastAsia="宋体" w:cs="宋体"/>
          <w:b/>
          <w:color w:val="auto"/>
          <w:sz w:val="44"/>
          <w:szCs w:val="44"/>
          <w:highlight w:val="none"/>
          <w:lang w:val="en-US" w:eastAsia="zh-CN"/>
        </w:rPr>
        <w:t>流程</w:t>
      </w:r>
    </w:p>
    <w:p>
      <w:pPr>
        <w:pStyle w:val="17"/>
        <w:numPr>
          <w:ilvl w:val="0"/>
          <w:numId w:val="0"/>
        </w:numPr>
        <w:ind w:leftChars="0"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lang w:val="en-US" w:eastAsia="zh-CN"/>
        </w:rPr>
        <w:t>一、</w:t>
      </w:r>
      <w:r>
        <w:rPr>
          <w:rFonts w:hint="eastAsia" w:ascii="黑体" w:hAnsi="黑体" w:eastAsia="黑体" w:cs="黑体"/>
          <w:b/>
          <w:color w:val="auto"/>
          <w:sz w:val="28"/>
          <w:szCs w:val="28"/>
          <w:highlight w:val="none"/>
        </w:rPr>
        <w:t>登录网址</w:t>
      </w:r>
    </w:p>
    <w:p>
      <w:pPr>
        <w:pStyle w:val="17"/>
        <w:numPr>
          <w:ilvl w:val="0"/>
          <w:numId w:val="0"/>
        </w:numPr>
        <w:ind w:leftChars="0" w:firstLine="640" w:firstLineChars="200"/>
        <w:rPr>
          <w:rFonts w:hint="eastAsia"/>
          <w:color w:val="auto"/>
          <w:highlight w:val="none"/>
        </w:rPr>
      </w:pPr>
      <w:r>
        <w:rPr>
          <w:rFonts w:hint="eastAsia"/>
          <w:color w:val="auto"/>
          <w:highlight w:val="none"/>
        </w:rPr>
        <w:fldChar w:fldCharType="begin"/>
      </w:r>
      <w:r>
        <w:rPr>
          <w:rFonts w:hint="eastAsia"/>
          <w:color w:val="auto"/>
          <w:highlight w:val="none"/>
        </w:rPr>
        <w:instrText xml:space="preserve"> HYPERLINK "http://www.nmgzzzz.com/" </w:instrText>
      </w:r>
      <w:r>
        <w:rPr>
          <w:rFonts w:hint="eastAsia"/>
          <w:color w:val="auto"/>
          <w:highlight w:val="none"/>
        </w:rPr>
        <w:fldChar w:fldCharType="separate"/>
      </w:r>
      <w:r>
        <w:rPr>
          <w:rStyle w:val="12"/>
          <w:rFonts w:hint="eastAsia"/>
          <w:color w:val="auto"/>
          <w:highlight w:val="none"/>
        </w:rPr>
        <w:t>http://www.nmgzzzz.com/</w:t>
      </w:r>
      <w:r>
        <w:rPr>
          <w:rFonts w:hint="eastAsia"/>
          <w:color w:val="auto"/>
          <w:highlight w:val="none"/>
        </w:rPr>
        <w:fldChar w:fldCharType="end"/>
      </w:r>
    </w:p>
    <w:p>
      <w:pPr>
        <w:pStyle w:val="17"/>
        <w:numPr>
          <w:ilvl w:val="0"/>
          <w:numId w:val="0"/>
        </w:numPr>
        <w:ind w:leftChars="0" w:firstLine="562" w:firstLineChars="200"/>
        <w:rPr>
          <w:rFonts w:hint="eastAsia" w:ascii="黑体" w:hAnsi="黑体" w:eastAsia="黑体" w:cs="黑体"/>
          <w:b/>
          <w:color w:val="auto"/>
          <w:sz w:val="28"/>
          <w:szCs w:val="28"/>
          <w:highlight w:val="none"/>
          <w:lang w:val="en-US" w:eastAsia="zh-CN"/>
        </w:rPr>
      </w:pPr>
      <w:r>
        <w:rPr>
          <w:rFonts w:hint="eastAsia" w:ascii="黑体" w:hAnsi="黑体" w:eastAsia="黑体" w:cs="黑体"/>
          <w:b/>
          <w:color w:val="auto"/>
          <w:sz w:val="28"/>
          <w:szCs w:val="28"/>
          <w:highlight w:val="none"/>
          <w:lang w:val="en-US" w:eastAsia="zh-CN"/>
        </w:rPr>
        <w:t>二、企业登录/注册</w:t>
      </w:r>
    </w:p>
    <w:p>
      <w:pPr>
        <w:ind w:left="0" w:leftChars="0" w:firstLine="643" w:firstLineChars="200"/>
        <w:rPr>
          <w:rFonts w:hint="default" w:eastAsia="黑体"/>
          <w:b/>
          <w:bCs/>
          <w:color w:val="auto"/>
          <w:highlight w:val="none"/>
          <w:lang w:val="en-US" w:eastAsia="zh-CN"/>
        </w:rPr>
      </w:pPr>
      <w:r>
        <w:rPr>
          <w:rFonts w:hint="eastAsia"/>
          <w:b/>
          <w:bCs/>
          <w:color w:val="auto"/>
          <w:highlight w:val="none"/>
          <w:lang w:val="en-US" w:eastAsia="zh-CN"/>
        </w:rPr>
        <w:t>1.</w:t>
      </w:r>
      <w:r>
        <w:rPr>
          <w:rFonts w:hint="eastAsia"/>
          <w:b/>
          <w:bCs/>
          <w:color w:val="auto"/>
          <w:highlight w:val="none"/>
        </w:rPr>
        <w:t>登录网站后点击</w:t>
      </w:r>
      <w:r>
        <w:rPr>
          <w:rFonts w:hint="eastAsia"/>
          <w:b/>
          <w:bCs/>
          <w:color w:val="auto"/>
          <w:highlight w:val="none"/>
          <w:lang w:val="en-US" w:eastAsia="zh-CN"/>
        </w:rPr>
        <w:t>登录或</w:t>
      </w:r>
      <w:r>
        <w:rPr>
          <w:rFonts w:hint="eastAsia"/>
          <w:b/>
          <w:bCs/>
          <w:color w:val="auto"/>
          <w:highlight w:val="none"/>
        </w:rPr>
        <w:t>免费注册</w:t>
      </w:r>
    </w:p>
    <w:p>
      <w:pPr>
        <w:ind w:left="0" w:leftChars="0" w:firstLine="0" w:firstLineChars="0"/>
        <w:jc w:val="center"/>
        <w:rPr>
          <w:b/>
          <w:color w:val="auto"/>
          <w:sz w:val="28"/>
          <w:szCs w:val="28"/>
          <w:highlight w:val="none"/>
        </w:rPr>
      </w:pPr>
      <w:r>
        <w:rPr>
          <w:color w:val="auto"/>
          <w:highlight w:val="none"/>
        </w:rPr>
        <w:drawing>
          <wp:inline distT="0" distB="0" distL="114300" distR="114300">
            <wp:extent cx="5264150" cy="2521585"/>
            <wp:effectExtent l="9525" t="9525" r="22225" b="215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264150" cy="2521585"/>
                    </a:xfrm>
                    <a:prstGeom prst="rect">
                      <a:avLst/>
                    </a:prstGeom>
                    <a:noFill/>
                    <a:ln>
                      <a:solidFill>
                        <a:schemeClr val="bg1">
                          <a:lumMod val="95000"/>
                        </a:schemeClr>
                      </a:solidFill>
                    </a:ln>
                  </pic:spPr>
                </pic:pic>
              </a:graphicData>
            </a:graphic>
          </wp:inline>
        </w:drawing>
      </w:r>
    </w:p>
    <w:p>
      <w:pPr>
        <w:numPr>
          <w:ilvl w:val="0"/>
          <w:numId w:val="0"/>
        </w:numPr>
        <w:ind w:firstLine="643" w:firstLineChars="20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选择注册类型</w:t>
      </w:r>
    </w:p>
    <w:p>
      <w:pPr>
        <w:ind w:left="0" w:leftChars="0" w:firstLine="640" w:firstLineChars="200"/>
        <w:rPr>
          <w:color w:val="auto"/>
          <w:highlight w:val="none"/>
        </w:rPr>
      </w:pPr>
      <w:r>
        <w:rPr>
          <w:rFonts w:hint="eastAsia"/>
          <w:color w:val="auto"/>
          <w:highlight w:val="none"/>
          <w:lang w:val="en-US" w:eastAsia="zh-CN"/>
        </w:rPr>
        <w:t>选择“企业注册”，</w:t>
      </w:r>
      <w:r>
        <w:rPr>
          <w:rFonts w:hint="eastAsia"/>
          <w:color w:val="auto"/>
          <w:highlight w:val="none"/>
        </w:rPr>
        <w:t>完善注册信息，账户信息中填写内容为后期登录账号和密码</w:t>
      </w:r>
    </w:p>
    <w:p>
      <w:pPr>
        <w:bidi w:val="0"/>
        <w:ind w:left="0" w:leftChars="0" w:firstLine="0" w:firstLineChars="0"/>
        <w:rPr>
          <w:color w:val="auto"/>
          <w:highlight w:val="none"/>
        </w:rPr>
      </w:pPr>
      <w:r>
        <w:rPr>
          <w:color w:val="auto"/>
          <w:highlight w:val="none"/>
        </w:rPr>
        <w:drawing>
          <wp:inline distT="0" distB="0" distL="0" distR="0">
            <wp:extent cx="5274310" cy="2150745"/>
            <wp:effectExtent l="9525" t="9525" r="1206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150745"/>
                    </a:xfrm>
                    <a:prstGeom prst="rect">
                      <a:avLst/>
                    </a:prstGeom>
                    <a:ln>
                      <a:solidFill>
                        <a:schemeClr val="bg1">
                          <a:lumMod val="75000"/>
                        </a:schemeClr>
                      </a:solidFill>
                    </a:ln>
                  </pic:spPr>
                </pic:pic>
              </a:graphicData>
            </a:graphic>
          </wp:inline>
        </w:drawing>
      </w:r>
    </w:p>
    <w:p>
      <w:pPr>
        <w:ind w:left="0" w:leftChars="0" w:firstLine="0" w:firstLineChars="0"/>
        <w:rPr>
          <w:b/>
          <w:color w:val="auto"/>
          <w:sz w:val="28"/>
          <w:szCs w:val="28"/>
          <w:highlight w:val="none"/>
        </w:rPr>
      </w:pPr>
      <w:r>
        <w:rPr>
          <w:color w:val="auto"/>
          <w:highlight w:val="none"/>
        </w:rPr>
        <w:drawing>
          <wp:inline distT="0" distB="0" distL="0" distR="0">
            <wp:extent cx="5274310" cy="2970530"/>
            <wp:effectExtent l="9525" t="9525" r="1206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970530"/>
                    </a:xfrm>
                    <a:prstGeom prst="rect">
                      <a:avLst/>
                    </a:prstGeom>
                    <a:ln>
                      <a:solidFill>
                        <a:schemeClr val="bg1">
                          <a:lumMod val="75000"/>
                        </a:schemeClr>
                      </a:solidFill>
                    </a:ln>
                  </pic:spPr>
                </pic:pic>
              </a:graphicData>
            </a:graphic>
          </wp:inline>
        </w:drawing>
      </w:r>
    </w:p>
    <w:p>
      <w:pPr>
        <w:numPr>
          <w:ilvl w:val="0"/>
          <w:numId w:val="0"/>
        </w:numPr>
        <w:ind w:firstLine="643" w:firstLineChars="20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企业信息完善</w:t>
      </w:r>
    </w:p>
    <w:p>
      <w:pPr>
        <w:ind w:left="0" w:leftChars="0" w:firstLine="640" w:firstLineChars="200"/>
        <w:rPr>
          <w:rFonts w:hint="eastAsia"/>
          <w:color w:val="auto"/>
          <w:highlight w:val="none"/>
          <w:lang w:eastAsia="zh-CN"/>
        </w:rPr>
      </w:pPr>
      <w:r>
        <w:rPr>
          <w:rFonts w:hint="eastAsia"/>
          <w:color w:val="auto"/>
          <w:highlight w:val="none"/>
        </w:rPr>
        <w:t>注册账号后需完善营业执照等基础信息</w:t>
      </w:r>
    </w:p>
    <w:p>
      <w:pPr>
        <w:ind w:left="0" w:leftChars="0" w:firstLine="640" w:firstLineChars="200"/>
        <w:rPr>
          <w:color w:val="auto"/>
          <w:highlight w:val="none"/>
        </w:rPr>
      </w:pPr>
      <w:r>
        <w:rPr>
          <w:rFonts w:hint="eastAsia"/>
          <w:color w:val="auto"/>
          <w:highlight w:val="none"/>
        </w:rPr>
        <w:t>登录后点击</w:t>
      </w:r>
      <w:r>
        <w:rPr>
          <w:rFonts w:hint="eastAsia"/>
          <w:color w:val="auto"/>
          <w:highlight w:val="none"/>
          <w:lang w:eastAsia="zh-CN"/>
        </w:rPr>
        <w:t>“</w:t>
      </w:r>
      <w:r>
        <w:rPr>
          <w:rFonts w:hint="eastAsia"/>
          <w:color w:val="auto"/>
          <w:highlight w:val="none"/>
        </w:rPr>
        <w:t>企业名称</w:t>
      </w:r>
      <w:r>
        <w:rPr>
          <w:rFonts w:hint="eastAsia"/>
          <w:color w:val="auto"/>
          <w:highlight w:val="none"/>
          <w:lang w:eastAsia="zh-CN"/>
        </w:rPr>
        <w:t>”</w:t>
      </w:r>
      <w:r>
        <w:rPr>
          <w:rFonts w:hint="eastAsia"/>
          <w:color w:val="auto"/>
          <w:highlight w:val="none"/>
        </w:rPr>
        <w:t>进入</w:t>
      </w:r>
      <w:r>
        <w:rPr>
          <w:rFonts w:hint="eastAsia"/>
          <w:color w:val="auto"/>
          <w:highlight w:val="none"/>
          <w:lang w:val="en-US" w:eastAsia="zh-CN"/>
        </w:rPr>
        <w:t>“</w:t>
      </w:r>
      <w:r>
        <w:rPr>
          <w:rFonts w:hint="eastAsia"/>
          <w:color w:val="auto"/>
          <w:highlight w:val="none"/>
        </w:rPr>
        <w:t>企业资料</w:t>
      </w:r>
      <w:r>
        <w:rPr>
          <w:rFonts w:hint="eastAsia"/>
          <w:color w:val="auto"/>
          <w:highlight w:val="none"/>
          <w:lang w:val="en-US" w:eastAsia="zh-CN"/>
        </w:rPr>
        <w:t>”</w:t>
      </w:r>
      <w:r>
        <w:rPr>
          <w:rFonts w:hint="eastAsia"/>
          <w:color w:val="auto"/>
          <w:highlight w:val="none"/>
        </w:rPr>
        <w:t>进行企业基础信息完善</w:t>
      </w:r>
    </w:p>
    <w:p>
      <w:pPr>
        <w:ind w:left="0" w:leftChars="0" w:firstLine="0" w:firstLineChars="0"/>
        <w:rPr>
          <w:color w:val="auto"/>
          <w:highlight w:val="none"/>
        </w:rPr>
      </w:pPr>
      <w:r>
        <w:rPr>
          <w:color w:val="auto"/>
          <w:highlight w:val="none"/>
        </w:rPr>
        <w:drawing>
          <wp:inline distT="0" distB="0" distL="0" distR="0">
            <wp:extent cx="5274310" cy="3577590"/>
            <wp:effectExtent l="9525" t="9525" r="1206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3577590"/>
                    </a:xfrm>
                    <a:prstGeom prst="rect">
                      <a:avLst/>
                    </a:prstGeom>
                    <a:ln>
                      <a:solidFill>
                        <a:schemeClr val="bg1">
                          <a:lumMod val="75000"/>
                        </a:schemeClr>
                      </a:solidFill>
                    </a:ln>
                  </pic:spPr>
                </pic:pic>
              </a:graphicData>
            </a:graphic>
          </wp:inline>
        </w:drawing>
      </w:r>
    </w:p>
    <w:p>
      <w:pPr>
        <w:ind w:left="0" w:leftChars="0" w:firstLine="0" w:firstLineChars="0"/>
        <w:rPr>
          <w:color w:val="auto"/>
          <w:highlight w:val="none"/>
        </w:rPr>
      </w:pPr>
      <w:r>
        <w:rPr>
          <w:color w:val="auto"/>
          <w:highlight w:val="none"/>
        </w:rPr>
        <w:drawing>
          <wp:inline distT="0" distB="0" distL="0" distR="0">
            <wp:extent cx="5274310" cy="350329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3503295"/>
                    </a:xfrm>
                    <a:prstGeom prst="rect">
                      <a:avLst/>
                    </a:prstGeom>
                  </pic:spPr>
                </pic:pic>
              </a:graphicData>
            </a:graphic>
          </wp:inline>
        </w:drawing>
      </w:r>
    </w:p>
    <w:p>
      <w:pPr>
        <w:numPr>
          <w:ilvl w:val="0"/>
          <w:numId w:val="0"/>
        </w:numPr>
        <w:ind w:firstLine="640" w:firstLineChars="200"/>
        <w:rPr>
          <w:color w:val="auto"/>
          <w:highlight w:val="none"/>
        </w:rPr>
      </w:pPr>
      <w:r>
        <w:rPr>
          <w:rFonts w:hint="eastAsia"/>
          <w:color w:val="auto"/>
          <w:highlight w:val="none"/>
        </w:rPr>
        <w:t>点击</w:t>
      </w:r>
      <w:r>
        <w:rPr>
          <w:rFonts w:hint="eastAsia"/>
          <w:color w:val="auto"/>
          <w:highlight w:val="none"/>
          <w:lang w:val="en-US" w:eastAsia="zh-CN"/>
        </w:rPr>
        <w:t>“</w:t>
      </w:r>
      <w:r>
        <w:rPr>
          <w:rFonts w:hint="eastAsia"/>
          <w:color w:val="auto"/>
          <w:highlight w:val="none"/>
        </w:rPr>
        <w:t>企业认证</w:t>
      </w:r>
      <w:r>
        <w:rPr>
          <w:rFonts w:hint="eastAsia"/>
          <w:color w:val="auto"/>
          <w:highlight w:val="none"/>
          <w:lang w:val="en-US" w:eastAsia="zh-CN"/>
        </w:rPr>
        <w:t>”</w:t>
      </w:r>
      <w:r>
        <w:rPr>
          <w:rFonts w:hint="eastAsia"/>
          <w:color w:val="auto"/>
          <w:highlight w:val="none"/>
        </w:rPr>
        <w:t>完善企业营业执照信息</w:t>
      </w:r>
    </w:p>
    <w:p>
      <w:pPr>
        <w:ind w:left="0" w:leftChars="0" w:firstLine="0" w:firstLineChars="0"/>
        <w:rPr>
          <w:color w:val="auto"/>
          <w:highlight w:val="none"/>
        </w:rPr>
      </w:pPr>
      <w:r>
        <w:rPr>
          <w:color w:val="auto"/>
          <w:highlight w:val="none"/>
        </w:rPr>
        <w:drawing>
          <wp:inline distT="0" distB="0" distL="0" distR="0">
            <wp:extent cx="5274310" cy="32181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3218180"/>
                    </a:xfrm>
                    <a:prstGeom prst="rect">
                      <a:avLst/>
                    </a:prstGeom>
                  </pic:spPr>
                </pic:pic>
              </a:graphicData>
            </a:graphic>
          </wp:inline>
        </w:drawing>
      </w:r>
    </w:p>
    <w:p>
      <w:pPr>
        <w:rPr>
          <w:color w:val="auto"/>
          <w:highlight w:val="none"/>
        </w:rPr>
      </w:pPr>
      <w:r>
        <w:rPr>
          <w:rFonts w:hint="eastAsia"/>
          <w:color w:val="auto"/>
          <w:highlight w:val="none"/>
        </w:rPr>
        <w:t>上传企业营业执照后等待审核结果</w:t>
      </w:r>
    </w:p>
    <w:p>
      <w:pPr>
        <w:ind w:left="0" w:leftChars="0" w:firstLine="0" w:firstLineChars="0"/>
        <w:rPr>
          <w:color w:val="auto"/>
          <w:highlight w:val="none"/>
        </w:rPr>
      </w:pPr>
      <w:r>
        <w:rPr>
          <w:color w:val="auto"/>
          <w:highlight w:val="none"/>
        </w:rPr>
        <w:drawing>
          <wp:inline distT="0" distB="0" distL="0" distR="0">
            <wp:extent cx="5274310" cy="29476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2947670"/>
                    </a:xfrm>
                    <a:prstGeom prst="rect">
                      <a:avLst/>
                    </a:prstGeom>
                  </pic:spPr>
                </pic:pic>
              </a:graphicData>
            </a:graphic>
          </wp:inline>
        </w:drawing>
      </w:r>
    </w:p>
    <w:p>
      <w:pPr>
        <w:numPr>
          <w:ilvl w:val="0"/>
          <w:numId w:val="0"/>
        </w:numPr>
        <w:ind w:firstLine="643" w:firstLineChars="200"/>
        <w:rPr>
          <w:rFonts w:hint="eastAsia"/>
          <w:b/>
          <w:bCs/>
          <w:color w:val="auto"/>
          <w:highlight w:val="none"/>
          <w:lang w:val="en-US" w:eastAsia="zh-CN"/>
        </w:rPr>
      </w:pPr>
      <w:r>
        <w:rPr>
          <w:rFonts w:hint="eastAsia"/>
          <w:b/>
          <w:bCs/>
          <w:color w:val="auto"/>
          <w:highlight w:val="none"/>
          <w:lang w:val="en-US" w:eastAsia="zh-CN"/>
        </w:rPr>
        <w:t>4.审核结果查看</w:t>
      </w:r>
    </w:p>
    <w:p>
      <w:pPr>
        <w:rPr>
          <w:color w:val="auto"/>
          <w:highlight w:val="none"/>
        </w:rPr>
      </w:pPr>
      <w:r>
        <w:rPr>
          <w:rFonts w:hint="eastAsia"/>
          <w:color w:val="auto"/>
          <w:highlight w:val="none"/>
        </w:rPr>
        <w:t>点击</w:t>
      </w:r>
      <w:r>
        <w:rPr>
          <w:rFonts w:hint="eastAsia"/>
          <w:color w:val="auto"/>
          <w:highlight w:val="none"/>
          <w:lang w:eastAsia="zh-CN"/>
        </w:rPr>
        <w:t>“</w:t>
      </w:r>
      <w:r>
        <w:rPr>
          <w:rFonts w:hint="eastAsia"/>
          <w:color w:val="auto"/>
          <w:highlight w:val="none"/>
        </w:rPr>
        <w:t>企业名称</w:t>
      </w:r>
      <w:r>
        <w:rPr>
          <w:rFonts w:hint="eastAsia"/>
          <w:color w:val="auto"/>
          <w:highlight w:val="none"/>
          <w:lang w:eastAsia="zh-CN"/>
        </w:rPr>
        <w:t>”，</w:t>
      </w:r>
      <w:r>
        <w:rPr>
          <w:rFonts w:hint="eastAsia"/>
          <w:color w:val="auto"/>
          <w:highlight w:val="none"/>
          <w:lang w:val="en-US" w:eastAsia="zh-CN"/>
        </w:rPr>
        <w:t>点击</w:t>
      </w:r>
      <w:r>
        <w:rPr>
          <w:rFonts w:hint="eastAsia"/>
          <w:color w:val="auto"/>
          <w:highlight w:val="none"/>
        </w:rPr>
        <w:t>账号管理</w:t>
      </w:r>
      <w:r>
        <w:rPr>
          <w:rFonts w:hint="eastAsia"/>
          <w:color w:val="auto"/>
          <w:highlight w:val="none"/>
          <w:lang w:eastAsia="zh-CN"/>
        </w:rPr>
        <w:t>，</w:t>
      </w:r>
      <w:r>
        <w:rPr>
          <w:rFonts w:hint="eastAsia"/>
          <w:color w:val="auto"/>
          <w:highlight w:val="none"/>
          <w:lang w:val="en-US" w:eastAsia="zh-CN"/>
        </w:rPr>
        <w:t>进入</w:t>
      </w:r>
      <w:r>
        <w:rPr>
          <w:rFonts w:hint="eastAsia"/>
          <w:color w:val="auto"/>
          <w:highlight w:val="none"/>
        </w:rPr>
        <w:t>企业认证中查看审核结果</w:t>
      </w:r>
    </w:p>
    <w:p>
      <w:pPr>
        <w:ind w:left="640" w:leftChars="0" w:hanging="640" w:hangingChars="200"/>
        <w:rPr>
          <w:color w:val="auto"/>
          <w:highlight w:val="none"/>
        </w:rPr>
      </w:pPr>
      <w:r>
        <w:rPr>
          <w:color w:val="auto"/>
          <w:highlight w:val="none"/>
        </w:rPr>
        <w:drawing>
          <wp:inline distT="0" distB="0" distL="0" distR="0">
            <wp:extent cx="5274310" cy="3718560"/>
            <wp:effectExtent l="0" t="0" r="254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3718560"/>
                    </a:xfrm>
                    <a:prstGeom prst="rect">
                      <a:avLst/>
                    </a:prstGeom>
                  </pic:spPr>
                </pic:pic>
              </a:graphicData>
            </a:graphic>
          </wp:inline>
        </w:drawing>
      </w:r>
    </w:p>
    <w:p>
      <w:pPr>
        <w:rPr>
          <w:color w:val="auto"/>
          <w:highlight w:val="none"/>
        </w:rPr>
      </w:pPr>
      <w:r>
        <w:rPr>
          <w:color w:val="auto"/>
          <w:highlight w:val="none"/>
        </w:rPr>
        <w:br w:type="page"/>
      </w:r>
    </w:p>
    <w:p>
      <w:pPr>
        <w:ind w:left="640" w:leftChars="200" w:firstLine="0" w:firstLineChars="0"/>
        <w:rPr>
          <w:rFonts w:hint="eastAsia" w:eastAsia="黑体"/>
          <w:color w:val="auto"/>
          <w:highlight w:val="none"/>
          <w:lang w:val="en-US" w:eastAsia="zh-CN"/>
        </w:rPr>
      </w:pPr>
      <w:r>
        <w:rPr>
          <w:rFonts w:hint="eastAsia" w:ascii="黑体" w:hAnsi="黑体" w:eastAsia="黑体" w:cs="黑体"/>
          <w:color w:val="auto"/>
          <w:highlight w:val="none"/>
          <w:lang w:val="en-US" w:eastAsia="zh-CN"/>
        </w:rPr>
        <w:t>三、</w:t>
      </w:r>
      <w:r>
        <w:rPr>
          <w:rFonts w:hint="eastAsia" w:ascii="黑体" w:hAnsi="黑体" w:eastAsia="黑体" w:cs="黑体"/>
          <w:b/>
          <w:color w:val="auto"/>
          <w:sz w:val="28"/>
          <w:szCs w:val="28"/>
          <w:highlight w:val="none"/>
        </w:rPr>
        <w:t>企业</w:t>
      </w:r>
      <w:r>
        <w:rPr>
          <w:rFonts w:hint="eastAsia" w:ascii="黑体" w:hAnsi="黑体" w:eastAsia="黑体" w:cs="黑体"/>
          <w:b/>
          <w:color w:val="auto"/>
          <w:sz w:val="28"/>
          <w:szCs w:val="28"/>
          <w:highlight w:val="none"/>
          <w:lang w:val="en-US" w:eastAsia="zh-CN"/>
        </w:rPr>
        <w:t>登录</w:t>
      </w:r>
    </w:p>
    <w:p>
      <w:pPr>
        <w:rPr>
          <w:rFonts w:hint="eastAsia"/>
          <w:b/>
          <w:bCs/>
          <w:color w:val="auto"/>
          <w:highlight w:val="none"/>
        </w:rPr>
      </w:pPr>
      <w:r>
        <w:rPr>
          <w:rFonts w:hint="eastAsia"/>
          <w:b/>
          <w:bCs/>
          <w:color w:val="auto"/>
          <w:highlight w:val="none"/>
        </w:rPr>
        <w:t>登录网站后点击登录</w:t>
      </w:r>
    </w:p>
    <w:p>
      <w:pPr>
        <w:ind w:left="0" w:leftChars="0" w:firstLine="0" w:firstLineChars="0"/>
        <w:rPr>
          <w:color w:val="auto"/>
          <w:highlight w:val="none"/>
        </w:rPr>
      </w:pPr>
      <w:r>
        <w:rPr>
          <w:color w:val="auto"/>
          <w:highlight w:val="none"/>
        </w:rPr>
        <w:drawing>
          <wp:inline distT="0" distB="0" distL="0" distR="0">
            <wp:extent cx="5274310" cy="38442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3844290"/>
                    </a:xfrm>
                    <a:prstGeom prst="rect">
                      <a:avLst/>
                    </a:prstGeom>
                  </pic:spPr>
                </pic:pic>
              </a:graphicData>
            </a:graphic>
          </wp:inline>
        </w:drawing>
      </w:r>
    </w:p>
    <w:p>
      <w:pPr>
        <w:rPr>
          <w:b/>
          <w:bCs/>
          <w:color w:val="auto"/>
          <w:highlight w:val="none"/>
        </w:rPr>
      </w:pPr>
      <w:r>
        <w:rPr>
          <w:rFonts w:hint="eastAsia"/>
          <w:b/>
          <w:bCs/>
          <w:color w:val="auto"/>
          <w:highlight w:val="none"/>
        </w:rPr>
        <w:t>根据企业注册</w:t>
      </w:r>
      <w:r>
        <w:rPr>
          <w:rFonts w:hint="eastAsia"/>
          <w:b/>
          <w:bCs/>
          <w:color w:val="auto"/>
          <w:highlight w:val="none"/>
          <w:lang w:val="en-US" w:eastAsia="zh-CN"/>
        </w:rPr>
        <w:t>时</w:t>
      </w:r>
      <w:r>
        <w:rPr>
          <w:rFonts w:hint="eastAsia"/>
          <w:b/>
          <w:bCs/>
          <w:color w:val="auto"/>
          <w:highlight w:val="none"/>
        </w:rPr>
        <w:t>账号密码进行登录</w:t>
      </w:r>
    </w:p>
    <w:p>
      <w:pPr>
        <w:ind w:left="0" w:leftChars="0" w:firstLine="0" w:firstLineChars="0"/>
        <w:rPr>
          <w:color w:val="auto"/>
          <w:highlight w:val="none"/>
        </w:rPr>
      </w:pPr>
      <w:r>
        <w:rPr>
          <w:color w:val="auto"/>
          <w:highlight w:val="none"/>
        </w:rPr>
        <w:drawing>
          <wp:inline distT="0" distB="0" distL="0" distR="0">
            <wp:extent cx="5274310" cy="3277870"/>
            <wp:effectExtent l="0" t="0" r="254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4310" cy="3277870"/>
                    </a:xfrm>
                    <a:prstGeom prst="rect">
                      <a:avLst/>
                    </a:prstGeom>
                  </pic:spPr>
                </pic:pic>
              </a:graphicData>
            </a:graphic>
          </wp:inline>
        </w:drawing>
      </w:r>
    </w:p>
    <w:p>
      <w:pPr>
        <w:pStyle w:val="17"/>
        <w:numPr>
          <w:ilvl w:val="0"/>
          <w:numId w:val="0"/>
        </w:numPr>
        <w:ind w:firstLine="643" w:firstLineChars="200"/>
        <w:rPr>
          <w:rFonts w:hint="eastAsia" w:ascii="黑体" w:hAnsi="黑体" w:eastAsia="黑体" w:cs="黑体"/>
          <w:b/>
          <w:bCs/>
          <w:color w:val="auto"/>
          <w:kern w:val="2"/>
          <w:sz w:val="32"/>
          <w:szCs w:val="24"/>
          <w:highlight w:val="none"/>
          <w:lang w:val="en-US" w:eastAsia="zh-CN" w:bidi="ar-SA"/>
        </w:rPr>
      </w:pPr>
    </w:p>
    <w:p>
      <w:pPr>
        <w:pStyle w:val="17"/>
        <w:numPr>
          <w:ilvl w:val="0"/>
          <w:numId w:val="0"/>
        </w:numPr>
        <w:ind w:firstLine="643" w:firstLineChars="200"/>
        <w:rPr>
          <w:rFonts w:hint="eastAsia" w:ascii="黑体" w:hAnsi="黑体" w:eastAsia="黑体" w:cs="黑体"/>
          <w:b/>
          <w:bCs/>
          <w:color w:val="auto"/>
          <w:kern w:val="2"/>
          <w:sz w:val="32"/>
          <w:szCs w:val="24"/>
          <w:highlight w:val="none"/>
          <w:lang w:val="en-US" w:eastAsia="zh-CN" w:bidi="ar-SA"/>
        </w:rPr>
      </w:pPr>
      <w:r>
        <w:rPr>
          <w:rFonts w:hint="eastAsia" w:ascii="黑体" w:hAnsi="黑体" w:eastAsia="黑体" w:cs="黑体"/>
          <w:b/>
          <w:bCs/>
          <w:color w:val="auto"/>
          <w:kern w:val="2"/>
          <w:sz w:val="32"/>
          <w:szCs w:val="24"/>
          <w:highlight w:val="none"/>
          <w:lang w:val="en-US" w:eastAsia="zh-CN" w:bidi="ar-SA"/>
        </w:rPr>
        <w:t>四、企业申报</w:t>
      </w:r>
    </w:p>
    <w:p>
      <w:pPr>
        <w:ind w:left="0" w:leftChars="0" w:firstLine="640" w:firstLineChars="200"/>
        <w:rPr>
          <w:rFonts w:hint="default" w:eastAsia="仿宋"/>
          <w:color w:val="auto"/>
          <w:szCs w:val="21"/>
          <w:highlight w:val="none"/>
          <w:lang w:val="en-US" w:eastAsia="zh-CN"/>
        </w:rPr>
      </w:pPr>
      <w:r>
        <w:rPr>
          <w:rFonts w:hint="eastAsia"/>
          <w:color w:val="auto"/>
          <w:szCs w:val="21"/>
          <w:highlight w:val="none"/>
        </w:rPr>
        <w:t>企业登录后，点击</w:t>
      </w:r>
      <w:r>
        <w:rPr>
          <w:rFonts w:hint="eastAsia"/>
          <w:color w:val="auto"/>
          <w:szCs w:val="21"/>
          <w:highlight w:val="none"/>
          <w:lang w:val="en-US" w:eastAsia="zh-CN"/>
        </w:rPr>
        <w:t>申报入口</w:t>
      </w:r>
      <w:r>
        <w:rPr>
          <w:rFonts w:hint="eastAsia"/>
          <w:color w:val="auto"/>
          <w:szCs w:val="21"/>
          <w:highlight w:val="none"/>
          <w:lang w:eastAsia="zh-CN"/>
        </w:rPr>
        <w:t>，</w:t>
      </w:r>
      <w:r>
        <w:rPr>
          <w:rFonts w:hint="eastAsia"/>
          <w:color w:val="auto"/>
          <w:szCs w:val="21"/>
          <w:highlight w:val="none"/>
          <w:lang w:val="en-US" w:eastAsia="zh-CN"/>
        </w:rPr>
        <w:t>进入申报页面</w:t>
      </w:r>
    </w:p>
    <w:p>
      <w:pPr>
        <w:ind w:left="0" w:leftChars="0" w:firstLine="0" w:firstLineChars="0"/>
        <w:rPr>
          <w:color w:val="auto"/>
          <w:highlight w:val="none"/>
        </w:rPr>
      </w:pPr>
      <w:r>
        <w:rPr>
          <w:color w:val="auto"/>
          <w:highlight w:val="none"/>
        </w:rPr>
        <w:drawing>
          <wp:inline distT="0" distB="0" distL="0" distR="0">
            <wp:extent cx="5274310" cy="3143885"/>
            <wp:effectExtent l="0" t="0" r="254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5274310" cy="3143885"/>
                    </a:xfrm>
                    <a:prstGeom prst="rect">
                      <a:avLst/>
                    </a:prstGeom>
                  </pic:spPr>
                </pic:pic>
              </a:graphicData>
            </a:graphic>
          </wp:inline>
        </w:drawing>
      </w:r>
    </w:p>
    <w:p>
      <w:pPr>
        <w:ind w:left="0" w:leftChars="0" w:firstLine="0" w:firstLineChars="0"/>
        <w:rPr>
          <w:color w:val="auto"/>
          <w:highlight w:val="none"/>
        </w:rPr>
      </w:pPr>
      <w:r>
        <w:rPr>
          <w:color w:val="auto"/>
          <w:highlight w:val="none"/>
        </w:rPr>
        <w:drawing>
          <wp:inline distT="0" distB="0" distL="114300" distR="114300">
            <wp:extent cx="5269230" cy="3797935"/>
            <wp:effectExtent l="0" t="0" r="762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269230" cy="3797935"/>
                    </a:xfrm>
                    <a:prstGeom prst="rect">
                      <a:avLst/>
                    </a:prstGeom>
                    <a:noFill/>
                    <a:ln>
                      <a:noFill/>
                    </a:ln>
                  </pic:spPr>
                </pic:pic>
              </a:graphicData>
            </a:graphic>
          </wp:inline>
        </w:drawing>
      </w:r>
      <w:r>
        <w:rPr>
          <w:color w:val="auto"/>
          <w:highlight w:val="none"/>
        </w:rPr>
        <w:br w:type="page"/>
      </w:r>
    </w:p>
    <w:p>
      <w:pPr>
        <w:ind w:left="0" w:leftChars="0" w:firstLine="640" w:firstLineChars="200"/>
        <w:rPr>
          <w:color w:val="auto"/>
          <w:szCs w:val="21"/>
          <w:highlight w:val="none"/>
        </w:rPr>
      </w:pPr>
      <w:r>
        <w:rPr>
          <w:rFonts w:hint="eastAsia"/>
          <w:color w:val="auto"/>
          <w:szCs w:val="21"/>
          <w:highlight w:val="none"/>
        </w:rPr>
        <w:t>企业用户可查看正在进行中的申报表进行申报</w:t>
      </w:r>
    </w:p>
    <w:p>
      <w:pPr>
        <w:ind w:left="0" w:leftChars="0" w:firstLine="0" w:firstLineChars="0"/>
        <w:rPr>
          <w:color w:val="auto"/>
          <w:highlight w:val="none"/>
        </w:rPr>
      </w:pPr>
      <w:r>
        <w:rPr>
          <w:color w:val="auto"/>
          <w:highlight w:val="none"/>
        </w:rPr>
        <w:drawing>
          <wp:inline distT="0" distB="0" distL="114300" distR="114300">
            <wp:extent cx="5272405" cy="2656205"/>
            <wp:effectExtent l="0" t="0" r="444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8"/>
                    <a:stretch>
                      <a:fillRect/>
                    </a:stretch>
                  </pic:blipFill>
                  <pic:spPr>
                    <a:xfrm>
                      <a:off x="0" y="0"/>
                      <a:ext cx="5272405" cy="26562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4785" cy="2839720"/>
            <wp:effectExtent l="0" t="0" r="12065" b="177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9"/>
                    <a:stretch>
                      <a:fillRect/>
                    </a:stretch>
                  </pic:blipFill>
                  <pic:spPr>
                    <a:xfrm>
                      <a:off x="0" y="0"/>
                      <a:ext cx="5264785" cy="2839720"/>
                    </a:xfrm>
                    <a:prstGeom prst="rect">
                      <a:avLst/>
                    </a:prstGeom>
                    <a:noFill/>
                    <a:ln>
                      <a:noFill/>
                    </a:ln>
                  </pic:spPr>
                </pic:pic>
              </a:graphicData>
            </a:graphic>
          </wp:inline>
        </w:drawing>
      </w:r>
    </w:p>
    <w:p>
      <w:pPr>
        <w:ind w:left="0" w:leftChars="0" w:firstLine="640" w:firstLineChars="200"/>
        <w:rPr>
          <w:color w:val="auto"/>
          <w:szCs w:val="21"/>
          <w:highlight w:val="none"/>
        </w:rPr>
      </w:pPr>
      <w:r>
        <w:rPr>
          <w:rFonts w:hint="eastAsia"/>
          <w:color w:val="auto"/>
          <w:szCs w:val="21"/>
          <w:highlight w:val="none"/>
        </w:rPr>
        <w:t>点击查看申报表可查看本企业是否申报</w:t>
      </w:r>
    </w:p>
    <w:p>
      <w:pPr>
        <w:ind w:left="0" w:leftChars="0" w:firstLine="0" w:firstLineChars="0"/>
        <w:rPr>
          <w:color w:val="auto"/>
          <w:szCs w:val="21"/>
          <w:highlight w:val="none"/>
        </w:rPr>
      </w:pPr>
      <w:r>
        <w:rPr>
          <w:color w:val="auto"/>
          <w:szCs w:val="21"/>
          <w:highlight w:val="none"/>
        </w:rPr>
        <w:drawing>
          <wp:inline distT="0" distB="0" distL="0" distR="0">
            <wp:extent cx="5274310" cy="2221230"/>
            <wp:effectExtent l="9525" t="9525" r="1206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221230"/>
                    </a:xfrm>
                    <a:prstGeom prst="rect">
                      <a:avLst/>
                    </a:prstGeom>
                    <a:noFill/>
                    <a:ln>
                      <a:solidFill>
                        <a:schemeClr val="bg1">
                          <a:lumMod val="75000"/>
                        </a:schemeClr>
                      </a:solidFill>
                    </a:ln>
                  </pic:spPr>
                </pic:pic>
              </a:graphicData>
            </a:graphic>
          </wp:inline>
        </w:drawing>
      </w:r>
    </w:p>
    <w:p>
      <w:pPr>
        <w:ind w:left="0" w:leftChars="0" w:firstLine="640" w:firstLineChars="200"/>
        <w:rPr>
          <w:rFonts w:hint="default" w:eastAsia="仿宋"/>
          <w:color w:val="auto"/>
          <w:szCs w:val="21"/>
          <w:highlight w:val="none"/>
          <w:lang w:val="en-US" w:eastAsia="zh-CN"/>
        </w:rPr>
      </w:pPr>
      <w:r>
        <w:rPr>
          <w:rFonts w:hint="eastAsia"/>
          <w:color w:val="auto"/>
          <w:szCs w:val="21"/>
          <w:highlight w:val="none"/>
        </w:rPr>
        <w:t>点击</w:t>
      </w:r>
      <w:r>
        <w:rPr>
          <w:rFonts w:hint="eastAsia"/>
          <w:color w:val="auto"/>
          <w:szCs w:val="21"/>
          <w:highlight w:val="none"/>
          <w:lang w:eastAsia="zh-CN"/>
        </w:rPr>
        <w:t>“</w:t>
      </w:r>
      <w:r>
        <w:rPr>
          <w:rFonts w:hint="eastAsia"/>
          <w:color w:val="auto"/>
          <w:szCs w:val="21"/>
          <w:highlight w:val="none"/>
        </w:rPr>
        <w:t>填写</w:t>
      </w:r>
      <w:r>
        <w:rPr>
          <w:rFonts w:hint="eastAsia"/>
          <w:color w:val="auto"/>
          <w:szCs w:val="21"/>
          <w:highlight w:val="none"/>
          <w:lang w:eastAsia="zh-CN"/>
        </w:rPr>
        <w:t>”</w:t>
      </w:r>
      <w:r>
        <w:rPr>
          <w:rFonts w:hint="eastAsia"/>
          <w:color w:val="auto"/>
          <w:szCs w:val="21"/>
          <w:highlight w:val="none"/>
        </w:rPr>
        <w:t>企业</w:t>
      </w:r>
      <w:r>
        <w:rPr>
          <w:rFonts w:hint="eastAsia"/>
          <w:color w:val="auto"/>
          <w:szCs w:val="21"/>
          <w:highlight w:val="none"/>
          <w:lang w:val="en-US" w:eastAsia="zh-CN"/>
        </w:rPr>
        <w:t>可进行申报</w:t>
      </w:r>
    </w:p>
    <w:p>
      <w:pPr>
        <w:ind w:left="0" w:leftChars="0" w:firstLine="0" w:firstLineChars="0"/>
        <w:rPr>
          <w:color w:val="auto"/>
          <w:szCs w:val="21"/>
          <w:highlight w:val="none"/>
        </w:rPr>
      </w:pPr>
      <w:r>
        <w:rPr>
          <w:color w:val="auto"/>
          <w:szCs w:val="21"/>
          <w:highlight w:val="none"/>
        </w:rPr>
        <w:drawing>
          <wp:inline distT="0" distB="0" distL="0" distR="0">
            <wp:extent cx="5267325" cy="3421380"/>
            <wp:effectExtent l="9525" t="9525" r="1905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7325" cy="3421380"/>
                    </a:xfrm>
                    <a:prstGeom prst="rect">
                      <a:avLst/>
                    </a:prstGeom>
                    <a:noFill/>
                    <a:ln>
                      <a:solidFill>
                        <a:schemeClr val="bg1">
                          <a:lumMod val="75000"/>
                        </a:schemeClr>
                      </a:solidFill>
                    </a:ln>
                  </pic:spPr>
                </pic:pic>
              </a:graphicData>
            </a:graphic>
          </wp:inline>
        </w:drawing>
      </w:r>
    </w:p>
    <w:p>
      <w:pPr>
        <w:ind w:left="0" w:leftChars="0" w:firstLine="640" w:firstLineChars="200"/>
        <w:rPr>
          <w:color w:val="auto"/>
          <w:szCs w:val="21"/>
          <w:highlight w:val="none"/>
        </w:rPr>
      </w:pPr>
      <w:r>
        <w:rPr>
          <w:rFonts w:hint="eastAsia"/>
          <w:color w:val="auto"/>
          <w:szCs w:val="21"/>
          <w:highlight w:val="none"/>
        </w:rPr>
        <w:t>查看进度：在申报表列表中可查看旗县审核状态、盟市审核状态、自治区审核状态</w:t>
      </w:r>
    </w:p>
    <w:p>
      <w:pPr>
        <w:ind w:left="0" w:leftChars="0" w:firstLine="0" w:firstLineChars="0"/>
        <w:rPr>
          <w:color w:val="auto"/>
          <w:szCs w:val="21"/>
          <w:highlight w:val="none"/>
        </w:rPr>
      </w:pPr>
      <w:r>
        <w:rPr>
          <w:color w:val="auto"/>
          <w:szCs w:val="21"/>
          <w:highlight w:val="none"/>
        </w:rPr>
        <w:drawing>
          <wp:inline distT="0" distB="0" distL="0" distR="0">
            <wp:extent cx="5274310" cy="3221990"/>
            <wp:effectExtent l="9525" t="9525" r="12065"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221990"/>
                    </a:xfrm>
                    <a:prstGeom prst="rect">
                      <a:avLst/>
                    </a:prstGeom>
                    <a:noFill/>
                    <a:ln>
                      <a:solidFill>
                        <a:schemeClr val="bg1">
                          <a:lumMod val="75000"/>
                        </a:schemeClr>
                      </a:solidFill>
                    </a:ln>
                  </pic:spPr>
                </pic:pic>
              </a:graphicData>
            </a:graphic>
          </wp:inline>
        </w:drawing>
      </w:r>
    </w:p>
    <w:p>
      <w:pPr>
        <w:ind w:left="0" w:leftChars="0" w:firstLine="640" w:firstLineChars="200"/>
        <w:rPr>
          <w:color w:val="auto"/>
          <w:szCs w:val="21"/>
          <w:highlight w:val="none"/>
        </w:rPr>
      </w:pPr>
      <w:r>
        <w:rPr>
          <w:rFonts w:hint="eastAsia"/>
          <w:color w:val="auto"/>
          <w:szCs w:val="21"/>
          <w:highlight w:val="none"/>
        </w:rPr>
        <w:t>证书查看：审核状态全部为通过的情况下点击查看申报表</w:t>
      </w:r>
      <w:r>
        <w:rPr>
          <w:rFonts w:hint="eastAsia"/>
          <w:color w:val="auto"/>
          <w:szCs w:val="21"/>
          <w:highlight w:val="none"/>
          <w:lang w:eastAsia="zh-CN"/>
        </w:rPr>
        <w:t>，</w:t>
      </w:r>
      <w:r>
        <w:rPr>
          <w:rFonts w:hint="eastAsia"/>
          <w:color w:val="auto"/>
          <w:szCs w:val="21"/>
          <w:highlight w:val="none"/>
        </w:rPr>
        <w:t>展示证书号</w:t>
      </w:r>
    </w:p>
    <w:p>
      <w:pPr>
        <w:ind w:left="0" w:leftChars="0" w:firstLine="0" w:firstLineChars="0"/>
        <w:rPr>
          <w:rFonts w:hint="eastAsia"/>
          <w:color w:val="auto"/>
          <w:highlight w:val="none"/>
        </w:rPr>
      </w:pPr>
      <w:r>
        <w:rPr>
          <w:rFonts w:hint="eastAsia"/>
          <w:color w:val="auto"/>
          <w:szCs w:val="21"/>
          <w:highlight w:val="none"/>
        </w:rPr>
        <w:drawing>
          <wp:inline distT="0" distB="0" distL="0" distR="0">
            <wp:extent cx="5267325" cy="1782445"/>
            <wp:effectExtent l="9525" t="9525" r="1905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7325" cy="1782445"/>
                    </a:xfrm>
                    <a:prstGeom prst="rect">
                      <a:avLst/>
                    </a:prstGeom>
                    <a:noFill/>
                    <a:ln>
                      <a:solidFill>
                        <a:schemeClr val="bg1">
                          <a:lumMod val="75000"/>
                        </a:schemeClr>
                      </a:solidFill>
                    </a:ln>
                  </pic:spPr>
                </pic:pic>
              </a:graphicData>
            </a:graphic>
          </wp:inline>
        </w:drawing>
      </w:r>
      <w:r>
        <w:rPr>
          <w:rFonts w:hint="eastAsia"/>
          <w:color w:val="auto"/>
          <w:szCs w:val="21"/>
          <w:highlight w:val="none"/>
        </w:rPr>
        <w:drawing>
          <wp:inline distT="0" distB="0" distL="0" distR="0">
            <wp:extent cx="5274310" cy="1322070"/>
            <wp:effectExtent l="9525" t="9525" r="12065" b="209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1322070"/>
                    </a:xfrm>
                    <a:prstGeom prst="rect">
                      <a:avLst/>
                    </a:prstGeom>
                    <a:noFill/>
                    <a:ln>
                      <a:solidFill>
                        <a:schemeClr val="bg1">
                          <a:lumMod val="75000"/>
                        </a:schemeClr>
                      </a:solidFill>
                    </a:ln>
                  </pic:spPr>
                </pic:pic>
              </a:graphicData>
            </a:graphic>
          </wp:inline>
        </w:drawing>
      </w:r>
    </w:p>
    <w:p>
      <w:pPr>
        <w:ind w:left="0" w:leftChars="0" w:firstLine="0" w:firstLineChars="0"/>
        <w:rPr>
          <w:rFonts w:hint="default"/>
          <w:color w:val="auto"/>
          <w:highlight w:val="none"/>
          <w:lang w:val="en-US" w:eastAsia="zh-CN"/>
        </w:rPr>
      </w:pPr>
    </w:p>
    <w:sectPr>
      <w:headerReference r:id="rId13" w:type="default"/>
      <w:footerReference r:id="rId14"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98CFBD-04DD-4CB7-B461-4AA2CB772E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D262DA5-E95A-45A9-8306-3987FB42CADB}"/>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83A80514-8587-4B25-A6B0-C261C9147610}"/>
  </w:font>
  <w:font w:name="仿宋_GB2312">
    <w:panose1 w:val="02010609030101010101"/>
    <w:charset w:val="86"/>
    <w:family w:val="modern"/>
    <w:pitch w:val="default"/>
    <w:sig w:usb0="00000001" w:usb1="080E0000" w:usb2="00000000" w:usb3="00000000" w:csb0="00040000" w:csb1="00000000"/>
    <w:embedRegular r:id="rId4" w:fontKey="{F8FE0B25-030C-4C0E-9CCB-041BEDE66FF2}"/>
  </w:font>
  <w:font w:name="方正小标宋简体">
    <w:panose1 w:val="02000000000000000000"/>
    <w:charset w:val="86"/>
    <w:family w:val="auto"/>
    <w:pitch w:val="default"/>
    <w:sig w:usb0="00000001" w:usb1="08000000" w:usb2="00000000" w:usb3="00000000" w:csb0="00040000" w:csb1="00000000"/>
    <w:embedRegular r:id="rId5" w:fontKey="{5B97824E-AFCF-4F26-A9A0-2C3949E08780}"/>
  </w:font>
  <w:font w:name="新宋体">
    <w:panose1 w:val="02010609030101010101"/>
    <w:charset w:val="86"/>
    <w:family w:val="modern"/>
    <w:pitch w:val="default"/>
    <w:sig w:usb0="00000283" w:usb1="288F0000" w:usb2="00000006" w:usb3="00000000" w:csb0="00040001" w:csb1="00000000"/>
    <w:embedRegular r:id="rId6" w:fontKey="{E3FE19B7-751B-4DCB-8AD2-C384A0CB5869}"/>
  </w:font>
  <w:font w:name="Arial Black">
    <w:panose1 w:val="020B0A04020102020204"/>
    <w:charset w:val="00"/>
    <w:family w:val="swiss"/>
    <w:pitch w:val="default"/>
    <w:sig w:usb0="A00002AF" w:usb1="400078FB" w:usb2="00000000" w:usb3="00000000" w:csb0="6000009F" w:csb1="DFD70000"/>
    <w:embedRegular r:id="rId7" w:fontKey="{37A626C5-21F6-4F5A-AF80-EDBB951AD774}"/>
  </w:font>
  <w:font w:name="楷体_GB2312">
    <w:altName w:val="楷体"/>
    <w:panose1 w:val="00000000000000000000"/>
    <w:charset w:val="86"/>
    <w:family w:val="modern"/>
    <w:pitch w:val="default"/>
    <w:sig w:usb0="00000000" w:usb1="00000000" w:usb2="00000010" w:usb3="00000000" w:csb0="00040000" w:csb1="00000000"/>
    <w:embedRegular r:id="rId8" w:fontKey="{5CE1E5C4-A4FC-40C2-8BEA-F45D535B10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525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945" cy="1625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7945" cy="162560"/>
                      </a:xfrm>
                      <a:prstGeom prst="rect">
                        <a:avLst/>
                      </a:prstGeom>
                      <a:noFill/>
                      <a:ln>
                        <a:noFill/>
                      </a:ln>
                      <a:effectLst/>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24</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8pt;width:5.35pt;mso-position-horizontal:center;mso-position-horizontal-relative:margin;mso-wrap-style:none;z-index:251659264;mso-width-relative:page;mso-height-relative:page;" filled="f" stroked="f" coordsize="21600,21600" o:gfxdata="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&#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AOAE0QAAAAMBAAAPAAAAAAAAAAEAIAAAACIAAABk&#10;cnMvZG93bnJldi54bWxQSwECFAAUAAAACACHTuJAwfYXTQ0CAAAPBAAADgAAAAAAAAABACAAAAAg&#10;AQAAZHJzL2Uyb0RvYy54bWxQSwUGAAAAAAYABgBZAQAAnwU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Style w:val="11"/>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Style w:val="11"/>
                              <w:rFonts w:ascii="Calibri" w:hAnsi="Calibri" w:eastAsia="宋体"/>
                              <w:kern w:val="2"/>
                              <w:sz w:val="18"/>
                              <w:szCs w:val="18"/>
                              <w:lang w:val="en-US" w:eastAsia="zh-CN" w:bidi="ar-SA"/>
                            </w:rPr>
                            <w:instrText xml:space="preserve">PAGE  </w:instrText>
                          </w:r>
                          <w:r>
                            <w:rPr>
                              <w:rFonts w:ascii="Calibri" w:hAnsi="Calibri" w:eastAsia="宋体" w:cs="Times New Roman"/>
                              <w:kern w:val="2"/>
                              <w:sz w:val="18"/>
                              <w:szCs w:val="18"/>
                              <w:lang w:val="en-US" w:eastAsia="zh-CN" w:bidi="ar-SA"/>
                            </w:rPr>
                            <w:fldChar w:fldCharType="separate"/>
                          </w:r>
                          <w:r>
                            <w:rPr>
                              <w:rStyle w:val="11"/>
                              <w:rFonts w:ascii="Calibri" w:hAnsi="Calibri" w:eastAsia="宋体"/>
                              <w:kern w:val="2"/>
                              <w:sz w:val="18"/>
                              <w:szCs w:val="18"/>
                              <w:lang w:val="en-US" w:eastAsia="zh-CN" w:bidi="ar-SA"/>
                            </w:rPr>
                            <w:t>2</w:t>
                          </w:r>
                          <w:r>
                            <w:rPr>
                              <w:rFonts w:ascii="Calibri" w:hAnsi="Calibri"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jc w:val="left"/>
                      <w:rPr>
                        <w:rStyle w:val="11"/>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Style w:val="11"/>
                        <w:rFonts w:ascii="Calibri" w:hAnsi="Calibri" w:eastAsia="宋体"/>
                        <w:kern w:val="2"/>
                        <w:sz w:val="18"/>
                        <w:szCs w:val="18"/>
                        <w:lang w:val="en-US" w:eastAsia="zh-CN" w:bidi="ar-SA"/>
                      </w:rPr>
                      <w:instrText xml:space="preserve">PAGE  </w:instrText>
                    </w:r>
                    <w:r>
                      <w:rPr>
                        <w:rFonts w:ascii="Calibri" w:hAnsi="Calibri" w:eastAsia="宋体" w:cs="Times New Roman"/>
                        <w:kern w:val="2"/>
                        <w:sz w:val="18"/>
                        <w:szCs w:val="18"/>
                        <w:lang w:val="en-US" w:eastAsia="zh-CN" w:bidi="ar-SA"/>
                      </w:rPr>
                      <w:fldChar w:fldCharType="separate"/>
                    </w:r>
                    <w:r>
                      <w:rPr>
                        <w:rStyle w:val="11"/>
                        <w:rFonts w:ascii="Calibri" w:hAnsi="Calibri" w:eastAsia="宋体"/>
                        <w:kern w:val="2"/>
                        <w:sz w:val="18"/>
                        <w:szCs w:val="18"/>
                        <w:lang w:val="en-US" w:eastAsia="zh-CN" w:bidi="ar-SA"/>
                      </w:rPr>
                      <w:t>2</w:t>
                    </w:r>
                    <w:r>
                      <w:rPr>
                        <w:rFonts w:ascii="Calibri" w:hAnsi="Calibri" w:eastAsia="宋体" w:cs="Times New Roman"/>
                        <w:kern w:val="2"/>
                        <w:sz w:val="18"/>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Style w:val="11"/>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Style w:val="11"/>
        <w:rFonts w:ascii="Calibri" w:hAnsi="Calibri" w:eastAsia="宋体"/>
        <w:kern w:val="2"/>
        <w:sz w:val="18"/>
        <w:szCs w:val="18"/>
        <w:lang w:val="en-US" w:eastAsia="zh-CN" w:bidi="ar-SA"/>
      </w:rPr>
      <w:instrText xml:space="preserve">PAGE  </w:instrText>
    </w:r>
    <w:r>
      <w:rPr>
        <w:rFonts w:ascii="Calibri" w:hAnsi="Calibri" w:eastAsia="宋体" w:cs="Times New Roman"/>
        <w:kern w:val="2"/>
        <w:sz w:val="18"/>
        <w:szCs w:val="18"/>
        <w:lang w:val="en-US" w:eastAsia="zh-CN" w:bidi="ar-SA"/>
      </w:rPr>
      <w:fldChar w:fldCharType="end"/>
    </w:r>
  </w:p>
  <w:p>
    <w:pPr>
      <w:widowControl w:val="0"/>
      <w:snapToGrid w:val="0"/>
      <w:jc w:val="left"/>
      <w:rPr>
        <w:rFonts w:ascii="Calibri" w:hAnsi="Calibri"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Style w:val="11"/>
                            </w:rPr>
                          </w:pPr>
                          <w:r>
                            <w:fldChar w:fldCharType="begin"/>
                          </w:r>
                          <w:r>
                            <w:rPr>
                              <w:rStyle w:val="11"/>
                            </w:rPr>
                            <w:instrText xml:space="preserve">PAGE  </w:instrText>
                          </w:r>
                          <w:r>
                            <w:fldChar w:fldCharType="separate"/>
                          </w:r>
                          <w:r>
                            <w:rPr>
                              <w:rStyle w:val="11"/>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5"/>
                      <w:rPr>
                        <w:rStyle w:val="11"/>
                      </w:rPr>
                    </w:pPr>
                    <w:r>
                      <w:fldChar w:fldCharType="begin"/>
                    </w:r>
                    <w:r>
                      <w:rPr>
                        <w:rStyle w:val="11"/>
                      </w:rPr>
                      <w:instrText xml:space="preserve">PAGE  </w:instrText>
                    </w:r>
                    <w:r>
                      <w:fldChar w:fldCharType="separate"/>
                    </w:r>
                    <w:r>
                      <w:rPr>
                        <w:rStyle w:val="11"/>
                      </w:rP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Calibri" w:hAnsi="Calibri"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Calibri" w:hAnsi="Calibri"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F6546"/>
    <w:multiLevelType w:val="singleLevel"/>
    <w:tmpl w:val="B02F6546"/>
    <w:lvl w:ilvl="0" w:tentative="0">
      <w:start w:val="1"/>
      <w:numFmt w:val="decimal"/>
      <w:suff w:val="nothing"/>
      <w:lvlText w:val="%1."/>
      <w:lvlJc w:val="left"/>
      <w:pPr>
        <w:ind w:left="0" w:firstLine="0"/>
      </w:pPr>
      <w:rPr>
        <w:rFonts w:hint="default"/>
      </w:rPr>
    </w:lvl>
  </w:abstractNum>
  <w:abstractNum w:abstractNumId="1">
    <w:nsid w:val="B665520E"/>
    <w:multiLevelType w:val="singleLevel"/>
    <w:tmpl w:val="B665520E"/>
    <w:lvl w:ilvl="0" w:tentative="0">
      <w:start w:val="1"/>
      <w:numFmt w:val="decimal"/>
      <w:suff w:val="nothing"/>
      <w:lvlText w:val="%1."/>
      <w:lvlJc w:val="left"/>
      <w:pPr>
        <w:ind w:left="454" w:hanging="454"/>
      </w:pPr>
      <w:rPr>
        <w:rFonts w:hint="default"/>
      </w:rPr>
    </w:lvl>
  </w:abstractNum>
  <w:abstractNum w:abstractNumId="2">
    <w:nsid w:val="08637D5D"/>
    <w:multiLevelType w:val="singleLevel"/>
    <w:tmpl w:val="08637D5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1"/>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BF5A5B"/>
    <w:rsid w:val="002F4BE6"/>
    <w:rsid w:val="005740B0"/>
    <w:rsid w:val="006E61E9"/>
    <w:rsid w:val="008B4FDA"/>
    <w:rsid w:val="00910F58"/>
    <w:rsid w:val="00AC2836"/>
    <w:rsid w:val="026C21CC"/>
    <w:rsid w:val="02795658"/>
    <w:rsid w:val="029418C7"/>
    <w:rsid w:val="02D41350"/>
    <w:rsid w:val="03404E4F"/>
    <w:rsid w:val="03C57555"/>
    <w:rsid w:val="043379DF"/>
    <w:rsid w:val="04D939CC"/>
    <w:rsid w:val="05AD1FE2"/>
    <w:rsid w:val="071F4E33"/>
    <w:rsid w:val="076B6066"/>
    <w:rsid w:val="079D1CA2"/>
    <w:rsid w:val="079E37DA"/>
    <w:rsid w:val="07E803E8"/>
    <w:rsid w:val="07F50AF2"/>
    <w:rsid w:val="09E102B7"/>
    <w:rsid w:val="0A627528"/>
    <w:rsid w:val="0AAF7ED9"/>
    <w:rsid w:val="0D343D80"/>
    <w:rsid w:val="0D6E3159"/>
    <w:rsid w:val="0DC13124"/>
    <w:rsid w:val="0EA32443"/>
    <w:rsid w:val="10BF5A5B"/>
    <w:rsid w:val="113C05F2"/>
    <w:rsid w:val="134B1E00"/>
    <w:rsid w:val="1599105B"/>
    <w:rsid w:val="15A66FCE"/>
    <w:rsid w:val="15CC0E93"/>
    <w:rsid w:val="165036AA"/>
    <w:rsid w:val="16603A9B"/>
    <w:rsid w:val="17294E95"/>
    <w:rsid w:val="180133E7"/>
    <w:rsid w:val="18CB5E0B"/>
    <w:rsid w:val="19052AB9"/>
    <w:rsid w:val="1A3F01B8"/>
    <w:rsid w:val="1C0E32C0"/>
    <w:rsid w:val="1CD300B8"/>
    <w:rsid w:val="1D5B22AB"/>
    <w:rsid w:val="1D5E2F4A"/>
    <w:rsid w:val="1E5A01EE"/>
    <w:rsid w:val="20E5468D"/>
    <w:rsid w:val="216A7319"/>
    <w:rsid w:val="22AF1D3A"/>
    <w:rsid w:val="24ED7375"/>
    <w:rsid w:val="2577162C"/>
    <w:rsid w:val="28133507"/>
    <w:rsid w:val="295339C8"/>
    <w:rsid w:val="29890622"/>
    <w:rsid w:val="299E54B6"/>
    <w:rsid w:val="29E331ED"/>
    <w:rsid w:val="29EA64CB"/>
    <w:rsid w:val="2A741610"/>
    <w:rsid w:val="2B36096C"/>
    <w:rsid w:val="2B913EA7"/>
    <w:rsid w:val="2CAE2D0F"/>
    <w:rsid w:val="2CC64D0E"/>
    <w:rsid w:val="2D74364C"/>
    <w:rsid w:val="2E4016AD"/>
    <w:rsid w:val="2E44732E"/>
    <w:rsid w:val="2EB10776"/>
    <w:rsid w:val="31E34B8E"/>
    <w:rsid w:val="32540BC0"/>
    <w:rsid w:val="3382084D"/>
    <w:rsid w:val="38A305C3"/>
    <w:rsid w:val="398D7780"/>
    <w:rsid w:val="3A441276"/>
    <w:rsid w:val="3A4A7A1B"/>
    <w:rsid w:val="3A5B4AF3"/>
    <w:rsid w:val="3C37574B"/>
    <w:rsid w:val="3D5764F7"/>
    <w:rsid w:val="3D7F0E93"/>
    <w:rsid w:val="3DEE4284"/>
    <w:rsid w:val="3F471096"/>
    <w:rsid w:val="3F904303"/>
    <w:rsid w:val="40AA0392"/>
    <w:rsid w:val="42AA3B4B"/>
    <w:rsid w:val="45C13874"/>
    <w:rsid w:val="469A38B9"/>
    <w:rsid w:val="48B30DB4"/>
    <w:rsid w:val="48FE0136"/>
    <w:rsid w:val="4ABB234F"/>
    <w:rsid w:val="4AEE0797"/>
    <w:rsid w:val="4B122BA6"/>
    <w:rsid w:val="4B252E7F"/>
    <w:rsid w:val="4F72745F"/>
    <w:rsid w:val="518B4AF9"/>
    <w:rsid w:val="51B677BC"/>
    <w:rsid w:val="51D07568"/>
    <w:rsid w:val="54E52C46"/>
    <w:rsid w:val="54FC4229"/>
    <w:rsid w:val="577E3C5B"/>
    <w:rsid w:val="592C3EFD"/>
    <w:rsid w:val="595B1C52"/>
    <w:rsid w:val="5B6D0594"/>
    <w:rsid w:val="5F010063"/>
    <w:rsid w:val="5F370249"/>
    <w:rsid w:val="5FE75642"/>
    <w:rsid w:val="60BA05E5"/>
    <w:rsid w:val="61BA5CEB"/>
    <w:rsid w:val="6341208D"/>
    <w:rsid w:val="649A2FEF"/>
    <w:rsid w:val="66640A80"/>
    <w:rsid w:val="671056F8"/>
    <w:rsid w:val="69C24622"/>
    <w:rsid w:val="6CD7041B"/>
    <w:rsid w:val="6D237EC3"/>
    <w:rsid w:val="6EDD622D"/>
    <w:rsid w:val="707D6640"/>
    <w:rsid w:val="70D26F26"/>
    <w:rsid w:val="70DB0484"/>
    <w:rsid w:val="72AE660D"/>
    <w:rsid w:val="72FB27BE"/>
    <w:rsid w:val="73317F05"/>
    <w:rsid w:val="74652914"/>
    <w:rsid w:val="7487225F"/>
    <w:rsid w:val="74D050A9"/>
    <w:rsid w:val="76046471"/>
    <w:rsid w:val="775B130C"/>
    <w:rsid w:val="776301F3"/>
    <w:rsid w:val="77CD7423"/>
    <w:rsid w:val="784422F2"/>
    <w:rsid w:val="78495E95"/>
    <w:rsid w:val="7B8955F1"/>
    <w:rsid w:val="7DD62F8B"/>
    <w:rsid w:val="7EB21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eastAsia="仿宋" w:asciiTheme="minorHAnsi" w:hAnsiTheme="minorHAnsi" w:cstheme="minorBidi"/>
      <w:kern w:val="2"/>
      <w:sz w:val="32"/>
      <w:szCs w:val="24"/>
      <w:lang w:val="en-US" w:eastAsia="zh-CN" w:bidi="ar-SA"/>
    </w:rPr>
  </w:style>
  <w:style w:type="paragraph" w:styleId="2">
    <w:name w:val="heading 1"/>
    <w:basedOn w:val="1"/>
    <w:next w:val="1"/>
    <w:link w:val="19"/>
    <w:qFormat/>
    <w:uiPriority w:val="0"/>
    <w:pPr>
      <w:keepNext w:val="0"/>
      <w:keepLines w:val="0"/>
      <w:ind w:firstLine="723"/>
      <w:outlineLvl w:val="0"/>
    </w:pPr>
    <w:rPr>
      <w:rFonts w:eastAsia="黑体" w:asciiTheme="minorAscii" w:hAnsiTheme="minorAscii"/>
      <w:kern w:val="44"/>
    </w:rPr>
  </w:style>
  <w:style w:type="paragraph" w:styleId="3">
    <w:name w:val="heading 2"/>
    <w:basedOn w:val="1"/>
    <w:next w:val="1"/>
    <w:link w:val="18"/>
    <w:unhideWhenUsed/>
    <w:qFormat/>
    <w:uiPriority w:val="0"/>
    <w:pPr>
      <w:keepNext w:val="0"/>
      <w:keepLines w:val="0"/>
      <w:ind w:firstLine="723"/>
      <w:outlineLvl w:val="1"/>
    </w:pPr>
    <w:rPr>
      <w:rFonts w:ascii="Arial" w:hAnsi="Arial" w:eastAsia="楷体"/>
      <w:b/>
    </w:rPr>
  </w:style>
  <w:style w:type="paragraph" w:styleId="4">
    <w:name w:val="heading 3"/>
    <w:basedOn w:val="1"/>
    <w:next w:val="1"/>
    <w:link w:val="20"/>
    <w:semiHidden/>
    <w:unhideWhenUsed/>
    <w:qFormat/>
    <w:uiPriority w:val="0"/>
    <w:pPr>
      <w:keepNext w:val="0"/>
      <w:keepLines w:val="0"/>
      <w:spacing w:beforeLines="0" w:beforeAutospacing="0" w:afterLines="0" w:afterAutospacing="0" w:line="240" w:lineRule="auto"/>
      <w:outlineLvl w:val="2"/>
    </w:pPr>
    <w:rPr>
      <w:b/>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qFormat/>
    <w:uiPriority w:val="99"/>
    <w:rPr>
      <w:rFonts w:cs="Times New Roman"/>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font21"/>
    <w:basedOn w:val="10"/>
    <w:qFormat/>
    <w:uiPriority w:val="0"/>
    <w:rPr>
      <w:rFonts w:ascii="Wingdings" w:hAnsi="Wingdings" w:cs="Wingdings"/>
      <w:color w:val="000000"/>
      <w:sz w:val="24"/>
      <w:szCs w:val="24"/>
      <w:u w:val="none"/>
    </w:rPr>
  </w:style>
  <w:style w:type="character" w:customStyle="1" w:styleId="14">
    <w:name w:val="font01"/>
    <w:basedOn w:val="10"/>
    <w:qFormat/>
    <w:uiPriority w:val="0"/>
    <w:rPr>
      <w:rFonts w:hint="default" w:ascii="仿宋_GB2312" w:eastAsia="仿宋_GB2312" w:cs="仿宋_GB2312"/>
      <w:color w:val="000000"/>
      <w:sz w:val="24"/>
      <w:szCs w:val="24"/>
      <w:u w:val="none"/>
    </w:rPr>
  </w:style>
  <w:style w:type="character" w:customStyle="1" w:styleId="15">
    <w:name w:val="font11"/>
    <w:basedOn w:val="10"/>
    <w:qFormat/>
    <w:uiPriority w:val="0"/>
    <w:rPr>
      <w:rFonts w:hint="eastAsia" w:ascii="宋体" w:hAnsi="宋体" w:eastAsia="宋体" w:cs="宋体"/>
      <w:color w:val="000000"/>
      <w:sz w:val="24"/>
      <w:szCs w:val="24"/>
      <w:u w:val="none"/>
    </w:rPr>
  </w:style>
  <w:style w:type="paragraph" w:customStyle="1" w:styleId="16">
    <w:name w:val="列出段落2"/>
    <w:basedOn w:val="1"/>
    <w:qFormat/>
    <w:uiPriority w:val="34"/>
    <w:pPr>
      <w:ind w:firstLine="420"/>
    </w:pPr>
    <w:rPr>
      <w:rFonts w:ascii="Calibri" w:hAnsi="Calibri" w:eastAsia="宋体" w:cs="Times New Roman"/>
      <w:szCs w:val="22"/>
    </w:rPr>
  </w:style>
  <w:style w:type="paragraph" w:styleId="17">
    <w:name w:val="List Paragraph"/>
    <w:basedOn w:val="1"/>
    <w:qFormat/>
    <w:uiPriority w:val="34"/>
    <w:pPr>
      <w:ind w:firstLine="420"/>
    </w:pPr>
  </w:style>
  <w:style w:type="character" w:customStyle="1" w:styleId="18">
    <w:name w:val="标题 2 Char"/>
    <w:link w:val="3"/>
    <w:qFormat/>
    <w:uiPriority w:val="0"/>
    <w:rPr>
      <w:rFonts w:ascii="Arial" w:hAnsi="Arial" w:eastAsia="楷体"/>
      <w:b/>
    </w:rPr>
  </w:style>
  <w:style w:type="character" w:customStyle="1" w:styleId="19">
    <w:name w:val="标题 1 Char"/>
    <w:link w:val="2"/>
    <w:qFormat/>
    <w:uiPriority w:val="0"/>
    <w:rPr>
      <w:rFonts w:eastAsia="黑体" w:asciiTheme="minorAscii" w:hAnsiTheme="minorAscii"/>
      <w:kern w:val="44"/>
    </w:rPr>
  </w:style>
  <w:style w:type="character" w:customStyle="1" w:styleId="20">
    <w:name w:val="标题 3 Char"/>
    <w:link w:val="4"/>
    <w:qFormat/>
    <w:uiPriority w:val="0"/>
    <w:rPr>
      <w:b/>
    </w:rPr>
  </w:style>
  <w:style w:type="paragraph" w:customStyle="1" w:styleId="21">
    <w:name w:val="正文1"/>
    <w:next w:val="22"/>
    <w:qFormat/>
    <w:uiPriority w:val="0"/>
    <w:pPr>
      <w:widowControl w:val="0"/>
      <w:suppressAutoHyphens w:val="0"/>
      <w:bidi w:val="0"/>
      <w:spacing w:beforeLines="0" w:beforeAutospacing="0" w:afterLines="0" w:afterAutospacing="0" w:line="360" w:lineRule="auto"/>
      <w:ind w:firstLine="0" w:firstLineChars="200"/>
      <w:jc w:val="both"/>
    </w:pPr>
    <w:rPr>
      <w:rFonts w:eastAsia="仿宋" w:asciiTheme="minorAscii" w:hAnsiTheme="minorAscii" w:cstheme="minorBidi"/>
      <w:color w:val="auto"/>
      <w:kern w:val="2"/>
      <w:sz w:val="32"/>
      <w:szCs w:val="24"/>
      <w:lang w:val="en-US" w:eastAsia="zh-CN" w:bidi="ar-SA"/>
    </w:rPr>
  </w:style>
  <w:style w:type="paragraph" w:customStyle="1" w:styleId="22">
    <w:name w:val="标题 11"/>
    <w:basedOn w:val="21"/>
    <w:next w:val="21"/>
    <w:qFormat/>
    <w:uiPriority w:val="0"/>
    <w:pPr>
      <w:keepNext/>
      <w:keepLines/>
      <w:spacing w:before="200" w:beforeAutospacing="0" w:after="200" w:afterAutospacing="0" w:line="360" w:lineRule="auto"/>
      <w:ind w:firstLine="0" w:firstLineChars="200"/>
      <w:outlineLvl w:val="0"/>
    </w:pPr>
    <w:rPr>
      <w:rFonts w:eastAsia="黑体" w:asciiTheme="minorAscii" w:hAnsiTheme="minorAscii"/>
      <w:kern w:val="2"/>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1362</Words>
  <Characters>7769</Characters>
  <Lines>64</Lines>
  <Paragraphs>18</Paragraphs>
  <TotalTime>18</TotalTime>
  <ScaleCrop>false</ScaleCrop>
  <LinksUpToDate>false</LinksUpToDate>
  <CharactersWithSpaces>9113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2021-09-28T03:01:00Z</dcterms:created>
  <dc:creator>雪梨</dc:creator>
  <cp:lastModifiedBy>雪梨</cp:lastModifiedBy>
  <cp:lastPrinted>2021-10-11T08:31:00Z</cp:lastPrinted>
  <dcterms:modified xsi:type="dcterms:W3CDTF">2021-10-20T08:31:24Z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1D02B4C8B87A4386B6C5B85F124DBEA1</vt:lpwstr>
  </property>
</Properties>
</file>